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241437" w14:textId="77777777" w:rsidR="00952924" w:rsidRPr="00FA175C" w:rsidRDefault="00952924" w:rsidP="00952924">
      <w:pPr>
        <w:spacing w:after="0" w:line="480" w:lineRule="auto"/>
        <w:contextualSpacing/>
        <w:rPr>
          <w:rFonts w:asciiTheme="majorHAnsi" w:hAnsiTheme="majorHAnsi"/>
          <w:sz w:val="24"/>
          <w:szCs w:val="24"/>
          <w:lang w:val="en-GB"/>
        </w:rPr>
      </w:pPr>
      <w:r w:rsidRPr="00FA175C">
        <w:rPr>
          <w:rFonts w:asciiTheme="majorHAnsi" w:hAnsiTheme="majorHAnsi"/>
          <w:sz w:val="24"/>
          <w:szCs w:val="24"/>
          <w:lang w:val="en-GB"/>
        </w:rPr>
        <w:t>Text 12</w:t>
      </w:r>
    </w:p>
    <w:p w14:paraId="6C287298" w14:textId="77777777" w:rsidR="00952924" w:rsidRPr="00FA175C" w:rsidRDefault="00952924" w:rsidP="00952924">
      <w:pPr>
        <w:spacing w:after="0" w:line="480" w:lineRule="auto"/>
        <w:contextualSpacing/>
        <w:rPr>
          <w:rFonts w:asciiTheme="majorHAnsi" w:hAnsiTheme="majorHAnsi"/>
          <w:sz w:val="24"/>
          <w:szCs w:val="24"/>
          <w:u w:val="single"/>
          <w:lang w:val="en-GB"/>
        </w:rPr>
      </w:pPr>
      <w:r w:rsidRPr="00FA175C">
        <w:rPr>
          <w:rFonts w:asciiTheme="majorHAnsi" w:hAnsiTheme="majorHAnsi"/>
          <w:sz w:val="24"/>
          <w:szCs w:val="24"/>
          <w:u w:val="single"/>
          <w:lang w:val="en-GB"/>
        </w:rPr>
        <w:t xml:space="preserve">Kalantars </w:t>
      </w:r>
    </w:p>
    <w:p w14:paraId="66C131B8" w14:textId="7CF8F583" w:rsidR="00952924" w:rsidRPr="00FA175C" w:rsidRDefault="00952924" w:rsidP="00952924">
      <w:pPr>
        <w:spacing w:after="0" w:line="480" w:lineRule="auto"/>
        <w:contextualSpacing/>
        <w:rPr>
          <w:rFonts w:asciiTheme="majorHAnsi" w:hAnsiTheme="majorHAnsi"/>
          <w:sz w:val="24"/>
          <w:szCs w:val="24"/>
          <w:lang w:val="en-GB"/>
        </w:rPr>
      </w:pPr>
      <w:r w:rsidRPr="00FA175C">
        <w:rPr>
          <w:rFonts w:asciiTheme="majorHAnsi" w:hAnsiTheme="majorHAnsi"/>
          <w:sz w:val="24"/>
          <w:szCs w:val="24"/>
          <w:lang w:val="en-GB"/>
        </w:rPr>
        <w:t>The position as tribal leaders varies enormously throughout the Bakhtiari taifehs, and is to a great exten</w:t>
      </w:r>
      <w:r w:rsidR="0019674B">
        <w:rPr>
          <w:rFonts w:asciiTheme="majorHAnsi" w:hAnsiTheme="majorHAnsi"/>
          <w:sz w:val="24"/>
          <w:szCs w:val="24"/>
          <w:lang w:val="en-GB"/>
        </w:rPr>
        <w:t>t</w:t>
      </w:r>
      <w:r w:rsidRPr="00FA175C">
        <w:rPr>
          <w:rFonts w:asciiTheme="majorHAnsi" w:hAnsiTheme="majorHAnsi"/>
          <w:sz w:val="24"/>
          <w:szCs w:val="24"/>
          <w:lang w:val="en-GB"/>
        </w:rPr>
        <w:t xml:space="preserve">, as previously explained, a result of the past political history of the internal fighting for power within the Bakhtiari. </w:t>
      </w:r>
      <w:r w:rsidR="00AD1B16" w:rsidRPr="00FA175C">
        <w:rPr>
          <w:rFonts w:asciiTheme="majorHAnsi" w:hAnsiTheme="majorHAnsi"/>
          <w:sz w:val="24"/>
          <w:szCs w:val="24"/>
          <w:lang w:val="en-GB"/>
        </w:rPr>
        <w:t>Those groups who lost the battle for power last century were pushed out of the more lucrative grazing and agricultural areas. Agriculture was of course difficult to practice during the many internal wars of the late 18</w:t>
      </w:r>
      <w:r w:rsidR="00AD1B16" w:rsidRPr="00FA175C">
        <w:rPr>
          <w:rFonts w:asciiTheme="majorHAnsi" w:hAnsiTheme="majorHAnsi"/>
          <w:sz w:val="24"/>
          <w:szCs w:val="24"/>
          <w:vertAlign w:val="superscript"/>
          <w:lang w:val="en-GB"/>
        </w:rPr>
        <w:t>th</w:t>
      </w:r>
      <w:r w:rsidR="00AD1B16" w:rsidRPr="00FA175C">
        <w:rPr>
          <w:rFonts w:asciiTheme="majorHAnsi" w:hAnsiTheme="majorHAnsi"/>
          <w:sz w:val="24"/>
          <w:szCs w:val="24"/>
          <w:lang w:val="en-GB"/>
        </w:rPr>
        <w:t xml:space="preserve"> and 19</w:t>
      </w:r>
      <w:r w:rsidR="00AD1B16" w:rsidRPr="00FA175C">
        <w:rPr>
          <w:rFonts w:asciiTheme="majorHAnsi" w:hAnsiTheme="majorHAnsi"/>
          <w:sz w:val="24"/>
          <w:szCs w:val="24"/>
          <w:vertAlign w:val="superscript"/>
          <w:lang w:val="en-GB"/>
        </w:rPr>
        <w:t>th</w:t>
      </w:r>
      <w:r w:rsidR="00AD1B16" w:rsidRPr="00FA175C">
        <w:rPr>
          <w:rFonts w:asciiTheme="majorHAnsi" w:hAnsiTheme="majorHAnsi"/>
          <w:sz w:val="24"/>
          <w:szCs w:val="24"/>
          <w:lang w:val="en-GB"/>
        </w:rPr>
        <w:t xml:space="preserve"> centuries. There is plenty of evidence to suggest that nomadism in its present day form, the movement of long range migrations between distant summer and winter pastures</w:t>
      </w:r>
      <w:r w:rsidR="0019674B">
        <w:rPr>
          <w:rFonts w:asciiTheme="majorHAnsi" w:hAnsiTheme="majorHAnsi"/>
          <w:sz w:val="24"/>
          <w:szCs w:val="24"/>
          <w:lang w:val="en-GB"/>
        </w:rPr>
        <w:t>,</w:t>
      </w:r>
      <w:r w:rsidR="00AD1B16" w:rsidRPr="00FA175C">
        <w:rPr>
          <w:rFonts w:asciiTheme="majorHAnsi" w:hAnsiTheme="majorHAnsi"/>
          <w:sz w:val="24"/>
          <w:szCs w:val="24"/>
          <w:lang w:val="en-GB"/>
        </w:rPr>
        <w:t xml:space="preserve"> is not much more than 200 years old. While the Bakhtiari have always been tribal people, during times of stability on a national level there was much more settlement than appears to be the case now. With the movement of animals being more </w:t>
      </w:r>
      <w:r w:rsidR="00A54749" w:rsidRPr="00FA175C">
        <w:rPr>
          <w:rFonts w:asciiTheme="majorHAnsi" w:hAnsiTheme="majorHAnsi"/>
          <w:sz w:val="24"/>
          <w:szCs w:val="24"/>
          <w:lang w:val="en-GB"/>
        </w:rPr>
        <w:t xml:space="preserve">transhumantic, and with far fewer animals. The larger flocks nowadays have at least been in part due to the insecure conditions within the mountains with the destruction of agriculture a common feature. </w:t>
      </w:r>
    </w:p>
    <w:p w14:paraId="1C9D4D77" w14:textId="75EF9261" w:rsidR="00A54749" w:rsidRPr="00FA175C" w:rsidRDefault="00A54749" w:rsidP="00952924">
      <w:pPr>
        <w:spacing w:after="0" w:line="480" w:lineRule="auto"/>
        <w:contextualSpacing/>
        <w:rPr>
          <w:rFonts w:asciiTheme="majorHAnsi" w:hAnsiTheme="majorHAnsi"/>
          <w:sz w:val="24"/>
          <w:szCs w:val="24"/>
          <w:lang w:val="en-GB"/>
        </w:rPr>
      </w:pPr>
      <w:r w:rsidRPr="00FA175C">
        <w:rPr>
          <w:rFonts w:asciiTheme="majorHAnsi" w:hAnsiTheme="majorHAnsi"/>
          <w:sz w:val="24"/>
          <w:szCs w:val="24"/>
          <w:lang w:val="en-GB"/>
        </w:rPr>
        <w:tab/>
        <w:t xml:space="preserve">The practice of nomadism has also been dependent on political conditions within Iran as a whole, with both the Mongol and Afghan invasions bringing destruction with them. The Bazuft area high in the Bakhtiari mountains is a perfect example with the ruins of hundreds of old settlements still in evidence. </w:t>
      </w:r>
    </w:p>
    <w:p w14:paraId="59B19E1A" w14:textId="580AB763" w:rsidR="00A54749" w:rsidRPr="00FA175C" w:rsidRDefault="00A54749" w:rsidP="00952924">
      <w:pPr>
        <w:spacing w:after="0" w:line="480" w:lineRule="auto"/>
        <w:contextualSpacing/>
        <w:rPr>
          <w:rFonts w:asciiTheme="majorHAnsi" w:hAnsiTheme="majorHAnsi"/>
          <w:sz w:val="24"/>
          <w:szCs w:val="24"/>
          <w:lang w:val="en-GB"/>
        </w:rPr>
      </w:pPr>
      <w:r w:rsidRPr="00FA175C">
        <w:rPr>
          <w:rFonts w:asciiTheme="majorHAnsi" w:hAnsiTheme="majorHAnsi"/>
          <w:sz w:val="24"/>
          <w:szCs w:val="24"/>
          <w:lang w:val="en-GB"/>
        </w:rPr>
        <w:tab/>
        <w:t>While much of the</w:t>
      </w:r>
      <w:r w:rsidR="00D73608">
        <w:rPr>
          <w:rFonts w:asciiTheme="majorHAnsi" w:hAnsiTheme="majorHAnsi"/>
          <w:sz w:val="24"/>
          <w:szCs w:val="24"/>
          <w:lang w:val="en-GB"/>
        </w:rPr>
        <w:t xml:space="preserve"> past history of the Bakhtiari </w:t>
      </w:r>
      <w:r w:rsidRPr="00FA175C">
        <w:rPr>
          <w:rFonts w:asciiTheme="majorHAnsi" w:hAnsiTheme="majorHAnsi"/>
          <w:sz w:val="24"/>
          <w:szCs w:val="24"/>
          <w:lang w:val="en-GB"/>
        </w:rPr>
        <w:t>perhaps remains conjectural to a degree, awaiting the work of arch</w:t>
      </w:r>
      <w:r w:rsidR="003D555D">
        <w:rPr>
          <w:rFonts w:asciiTheme="majorHAnsi" w:hAnsiTheme="majorHAnsi"/>
          <w:sz w:val="24"/>
          <w:szCs w:val="24"/>
          <w:lang w:val="en-GB"/>
        </w:rPr>
        <w:t>a</w:t>
      </w:r>
      <w:r w:rsidRPr="00FA175C">
        <w:rPr>
          <w:rFonts w:asciiTheme="majorHAnsi" w:hAnsiTheme="majorHAnsi"/>
          <w:sz w:val="24"/>
          <w:szCs w:val="24"/>
          <w:lang w:val="en-GB"/>
        </w:rPr>
        <w:t xml:space="preserve">eologists, the past two hundred years has seen the instability of the </w:t>
      </w:r>
      <w:proofErr w:type="spellStart"/>
      <w:r w:rsidRPr="00FA175C">
        <w:rPr>
          <w:rFonts w:asciiTheme="majorHAnsi" w:hAnsiTheme="majorHAnsi"/>
          <w:sz w:val="24"/>
          <w:szCs w:val="24"/>
          <w:lang w:val="en-GB"/>
        </w:rPr>
        <w:t>Afshar</w:t>
      </w:r>
      <w:proofErr w:type="spellEnd"/>
      <w:r w:rsidRPr="00FA175C">
        <w:rPr>
          <w:rFonts w:asciiTheme="majorHAnsi" w:hAnsiTheme="majorHAnsi"/>
          <w:sz w:val="24"/>
          <w:szCs w:val="24"/>
          <w:lang w:val="en-GB"/>
        </w:rPr>
        <w:t xml:space="preserve"> ruler Nader Shah, who moved thousands of Bakhtiari families to Khorasan and other border countries, resulting in the neglect of agriculture, the decay of irrigation works – much in evidence</w:t>
      </w:r>
      <w:r w:rsidR="003D555D">
        <w:rPr>
          <w:rFonts w:asciiTheme="majorHAnsi" w:hAnsiTheme="majorHAnsi"/>
          <w:sz w:val="24"/>
          <w:szCs w:val="24"/>
          <w:lang w:val="en-GB"/>
        </w:rPr>
        <w:t xml:space="preserve"> –</w:t>
      </w:r>
      <w:r w:rsidRPr="00FA175C">
        <w:rPr>
          <w:rFonts w:asciiTheme="majorHAnsi" w:hAnsiTheme="majorHAnsi"/>
          <w:sz w:val="24"/>
          <w:szCs w:val="24"/>
          <w:lang w:val="en-GB"/>
        </w:rPr>
        <w:t xml:space="preserve"> thus leaving the area open to a move towards increasing reliance on animals and pastoralism </w:t>
      </w:r>
    </w:p>
    <w:p w14:paraId="0E0B3D6A" w14:textId="77777777" w:rsidR="00A54749" w:rsidRPr="00FA175C" w:rsidRDefault="00A54749" w:rsidP="00952924">
      <w:pPr>
        <w:spacing w:after="0" w:line="480" w:lineRule="auto"/>
        <w:contextualSpacing/>
        <w:rPr>
          <w:rFonts w:asciiTheme="majorHAnsi" w:hAnsiTheme="majorHAnsi"/>
          <w:sz w:val="24"/>
          <w:szCs w:val="24"/>
          <w:lang w:val="en-GB"/>
        </w:rPr>
      </w:pPr>
    </w:p>
    <w:p w14:paraId="603FC98C" w14:textId="77777777" w:rsidR="00A54749" w:rsidRPr="00FA175C" w:rsidRDefault="00A54749" w:rsidP="00A54749">
      <w:pPr>
        <w:spacing w:after="0" w:line="480" w:lineRule="auto"/>
        <w:contextualSpacing/>
        <w:jc w:val="center"/>
        <w:rPr>
          <w:rFonts w:asciiTheme="majorHAnsi" w:hAnsiTheme="majorHAnsi"/>
          <w:sz w:val="24"/>
          <w:szCs w:val="24"/>
          <w:lang w:val="en-GB"/>
        </w:rPr>
      </w:pPr>
      <w:r w:rsidRPr="00FA175C">
        <w:rPr>
          <w:rFonts w:asciiTheme="majorHAnsi" w:hAnsiTheme="majorHAnsi"/>
          <w:sz w:val="24"/>
          <w:szCs w:val="24"/>
          <w:lang w:val="en-GB"/>
        </w:rPr>
        <w:t>-2-</w:t>
      </w:r>
    </w:p>
    <w:p w14:paraId="0A23E8FD" w14:textId="77777777" w:rsidR="00A54749" w:rsidRPr="00FA175C" w:rsidRDefault="00A54749" w:rsidP="00A54749">
      <w:pPr>
        <w:spacing w:after="0" w:line="480" w:lineRule="auto"/>
        <w:contextualSpacing/>
        <w:rPr>
          <w:rFonts w:asciiTheme="majorHAnsi" w:hAnsiTheme="majorHAnsi"/>
          <w:sz w:val="24"/>
          <w:szCs w:val="24"/>
          <w:lang w:val="en-GB"/>
        </w:rPr>
      </w:pPr>
    </w:p>
    <w:p w14:paraId="1EADDF52" w14:textId="2E2A3406" w:rsidR="00A54749" w:rsidRDefault="00A54749" w:rsidP="00A54749">
      <w:pPr>
        <w:spacing w:after="0" w:line="480" w:lineRule="auto"/>
        <w:contextualSpacing/>
        <w:rPr>
          <w:rFonts w:asciiTheme="majorHAnsi" w:hAnsiTheme="majorHAnsi"/>
          <w:sz w:val="24"/>
          <w:szCs w:val="24"/>
          <w:lang w:val="en-GB"/>
        </w:rPr>
      </w:pPr>
      <w:r w:rsidRPr="00FA175C">
        <w:rPr>
          <w:rFonts w:asciiTheme="majorHAnsi" w:hAnsiTheme="majorHAnsi"/>
          <w:sz w:val="24"/>
          <w:szCs w:val="24"/>
          <w:lang w:val="en-GB"/>
        </w:rPr>
        <w:t>The existence of Safavid Farmans, granting title deeds to land, both agricultural and pastoral to such groups as the Chahr Lang, the Aur</w:t>
      </w:r>
      <w:r w:rsidR="00FA175C" w:rsidRPr="00FA175C">
        <w:rPr>
          <w:rFonts w:asciiTheme="majorHAnsi" w:hAnsiTheme="majorHAnsi"/>
          <w:sz w:val="24"/>
          <w:szCs w:val="24"/>
          <w:lang w:val="en-GB"/>
        </w:rPr>
        <w:t>e</w:t>
      </w:r>
      <w:r w:rsidR="000A28C4">
        <w:rPr>
          <w:rFonts w:asciiTheme="majorHAnsi" w:hAnsiTheme="majorHAnsi"/>
          <w:sz w:val="24"/>
          <w:szCs w:val="24"/>
          <w:lang w:val="en-GB"/>
        </w:rPr>
        <w:t>k,</w:t>
      </w:r>
      <w:r w:rsidR="00FA175C" w:rsidRPr="00FA175C">
        <w:rPr>
          <w:rFonts w:asciiTheme="majorHAnsi" w:hAnsiTheme="majorHAnsi"/>
          <w:sz w:val="24"/>
          <w:szCs w:val="24"/>
          <w:lang w:val="en-GB"/>
        </w:rPr>
        <w:t xml:space="preserve"> the Diaruni, the Babadi and the Bakhtiarwand attest to considerable settlement and security in the region. The splitting of the Chahr Lang by the Haft </w:t>
      </w:r>
      <w:r w:rsidR="003D555D">
        <w:rPr>
          <w:rFonts w:asciiTheme="majorHAnsi" w:hAnsiTheme="majorHAnsi"/>
          <w:sz w:val="24"/>
          <w:szCs w:val="24"/>
          <w:lang w:val="en-GB"/>
        </w:rPr>
        <w:t>L</w:t>
      </w:r>
      <w:r w:rsidR="00FA175C" w:rsidRPr="00FA175C">
        <w:rPr>
          <w:rFonts w:asciiTheme="majorHAnsi" w:hAnsiTheme="majorHAnsi"/>
          <w:sz w:val="24"/>
          <w:szCs w:val="24"/>
          <w:lang w:val="en-GB"/>
        </w:rPr>
        <w:t xml:space="preserve">ang into the area in the south </w:t>
      </w:r>
      <w:r w:rsidR="003D555D">
        <w:rPr>
          <w:rFonts w:asciiTheme="majorHAnsi" w:hAnsiTheme="majorHAnsi"/>
          <w:sz w:val="24"/>
          <w:szCs w:val="24"/>
          <w:lang w:val="en-GB"/>
        </w:rPr>
        <w:t>a</w:t>
      </w:r>
      <w:r w:rsidR="00FA175C" w:rsidRPr="00FA175C">
        <w:rPr>
          <w:rFonts w:asciiTheme="majorHAnsi" w:hAnsiTheme="majorHAnsi"/>
          <w:sz w:val="24"/>
          <w:szCs w:val="24"/>
          <w:lang w:val="en-GB"/>
        </w:rPr>
        <w:t xml:space="preserve">round Qaleh Tol, moving to Fereidun in the summers – a fertile agricultural area, and the Chahr Lang tribes in the very rugged north bordering on Papi Lur territory again points to a shift in population to the advantage of the Haft Lang. The Kalantars of these northern </w:t>
      </w:r>
      <w:proofErr w:type="spellStart"/>
      <w:r w:rsidR="00FA175C" w:rsidRPr="00FA175C">
        <w:rPr>
          <w:rFonts w:asciiTheme="majorHAnsi" w:hAnsiTheme="majorHAnsi"/>
          <w:sz w:val="24"/>
          <w:szCs w:val="24"/>
          <w:lang w:val="en-GB"/>
        </w:rPr>
        <w:t>Chahr</w:t>
      </w:r>
      <w:proofErr w:type="spellEnd"/>
      <w:r w:rsidR="00FA175C" w:rsidRPr="00FA175C">
        <w:rPr>
          <w:rFonts w:asciiTheme="majorHAnsi" w:hAnsiTheme="majorHAnsi"/>
          <w:sz w:val="24"/>
          <w:szCs w:val="24"/>
          <w:lang w:val="en-GB"/>
        </w:rPr>
        <w:t xml:space="preserve"> Lang sections show none of the sophistication and diverse economic interests of these Kalantars, who control more advantag</w:t>
      </w:r>
      <w:r w:rsidR="00FA175C">
        <w:rPr>
          <w:rFonts w:asciiTheme="majorHAnsi" w:hAnsiTheme="majorHAnsi"/>
          <w:sz w:val="24"/>
          <w:szCs w:val="24"/>
          <w:lang w:val="en-GB"/>
        </w:rPr>
        <w:t xml:space="preserve">eously placed pasture and territory.  </w:t>
      </w:r>
    </w:p>
    <w:p w14:paraId="0F5D031E" w14:textId="5838EA3A" w:rsidR="00FA175C" w:rsidRDefault="00FA175C"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There is then a kind of gradation, from those most reliant </w:t>
      </w:r>
      <w:r w:rsidR="008B7F7F">
        <w:rPr>
          <w:rFonts w:asciiTheme="majorHAnsi" w:hAnsiTheme="majorHAnsi"/>
          <w:sz w:val="24"/>
          <w:szCs w:val="24"/>
          <w:lang w:val="en-GB"/>
        </w:rPr>
        <w:t>on animals, practising little agriculture or agriculture o</w:t>
      </w:r>
      <w:r w:rsidR="003D555D">
        <w:rPr>
          <w:rFonts w:asciiTheme="majorHAnsi" w:hAnsiTheme="majorHAnsi"/>
          <w:sz w:val="24"/>
          <w:szCs w:val="24"/>
          <w:lang w:val="en-GB"/>
        </w:rPr>
        <w:t>f</w:t>
      </w:r>
      <w:r w:rsidR="008B7F7F">
        <w:rPr>
          <w:rFonts w:asciiTheme="majorHAnsi" w:hAnsiTheme="majorHAnsi"/>
          <w:sz w:val="24"/>
          <w:szCs w:val="24"/>
          <w:lang w:val="en-GB"/>
        </w:rPr>
        <w:t xml:space="preserve"> low yield</w:t>
      </w:r>
      <w:r w:rsidR="003D555D">
        <w:rPr>
          <w:rFonts w:asciiTheme="majorHAnsi" w:hAnsiTheme="majorHAnsi"/>
          <w:sz w:val="24"/>
          <w:szCs w:val="24"/>
          <w:lang w:val="en-GB"/>
        </w:rPr>
        <w:t>s,</w:t>
      </w:r>
      <w:r w:rsidR="008B7F7F">
        <w:rPr>
          <w:rFonts w:asciiTheme="majorHAnsi" w:hAnsiTheme="majorHAnsi"/>
          <w:sz w:val="24"/>
          <w:szCs w:val="24"/>
          <w:lang w:val="en-GB"/>
        </w:rPr>
        <w:t xml:space="preserve"> </w:t>
      </w:r>
      <w:r w:rsidR="003D555D">
        <w:rPr>
          <w:rFonts w:asciiTheme="majorHAnsi" w:hAnsiTheme="majorHAnsi"/>
          <w:sz w:val="24"/>
          <w:szCs w:val="24"/>
          <w:lang w:val="en-GB"/>
        </w:rPr>
        <w:t>li</w:t>
      </w:r>
      <w:r w:rsidR="008B7F7F">
        <w:rPr>
          <w:rFonts w:asciiTheme="majorHAnsi" w:hAnsiTheme="majorHAnsi"/>
          <w:sz w:val="24"/>
          <w:szCs w:val="24"/>
          <w:lang w:val="en-GB"/>
        </w:rPr>
        <w:t xml:space="preserve">ving high in the mountains, isolated from roads, and market towns, from the world of Iran, to those who participate in both pastoral and agricultural regimes, with a close interaction with the encroaching state, living in the towns on the edges of the mountains, with a diversified economic basis. Still Bakhtiari and tribal in outlook and roots, but looking more and more towards the modern world of Iran, in which tribalism is destined to play a radically diminishing role. Such Kalantars tend to look on the others </w:t>
      </w:r>
      <w:r w:rsidR="003D555D">
        <w:rPr>
          <w:rFonts w:asciiTheme="majorHAnsi" w:hAnsiTheme="majorHAnsi"/>
          <w:sz w:val="24"/>
          <w:szCs w:val="24"/>
          <w:lang w:val="en-GB"/>
        </w:rPr>
        <w:t>as</w:t>
      </w:r>
      <w:r w:rsidR="008B7F7F">
        <w:rPr>
          <w:rFonts w:asciiTheme="majorHAnsi" w:hAnsiTheme="majorHAnsi"/>
          <w:sz w:val="24"/>
          <w:szCs w:val="24"/>
          <w:lang w:val="en-GB"/>
        </w:rPr>
        <w:t xml:space="preserve"> anachronisms, as primitives</w:t>
      </w:r>
      <w:r w:rsidR="003D555D">
        <w:rPr>
          <w:rFonts w:asciiTheme="majorHAnsi" w:hAnsiTheme="majorHAnsi"/>
          <w:sz w:val="24"/>
          <w:szCs w:val="24"/>
          <w:lang w:val="en-GB"/>
        </w:rPr>
        <w:t>,</w:t>
      </w:r>
      <w:r w:rsidR="008B7F7F">
        <w:rPr>
          <w:rFonts w:asciiTheme="majorHAnsi" w:hAnsiTheme="majorHAnsi"/>
          <w:sz w:val="24"/>
          <w:szCs w:val="24"/>
          <w:lang w:val="en-GB"/>
        </w:rPr>
        <w:t xml:space="preserve"> in effect knowing no better. </w:t>
      </w:r>
    </w:p>
    <w:p w14:paraId="7E4D3D75" w14:textId="77777777" w:rsidR="00657A79" w:rsidRDefault="008B7F7F"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There is therefore an enormous individual variation, with some Kalantars regarding themselves more as townsmen, with a combination of agricultural and pastoral business interests with   possibly increasing business interests such as trucking, building, or in agricultural machinery, renting out tractors for example – all of which </w:t>
      </w:r>
      <w:r>
        <w:rPr>
          <w:rFonts w:asciiTheme="majorHAnsi" w:hAnsiTheme="majorHAnsi"/>
          <w:sz w:val="24"/>
          <w:szCs w:val="24"/>
          <w:lang w:val="en-GB"/>
        </w:rPr>
        <w:lastRenderedPageBreak/>
        <w:t xml:space="preserve">brings in various incomes. The families of such a Bakhtiari Kalantar will invariably be urban or village oriented, learning little of pastoral Bakhtiari life. Educational facilities offered by the government in village </w:t>
      </w:r>
    </w:p>
    <w:p w14:paraId="743BAE1B" w14:textId="77777777" w:rsidR="00657A79" w:rsidRDefault="00657A79" w:rsidP="00A54749">
      <w:pPr>
        <w:spacing w:after="0" w:line="480" w:lineRule="auto"/>
        <w:contextualSpacing/>
        <w:rPr>
          <w:rFonts w:asciiTheme="majorHAnsi" w:hAnsiTheme="majorHAnsi"/>
          <w:sz w:val="24"/>
          <w:szCs w:val="24"/>
          <w:lang w:val="en-GB"/>
        </w:rPr>
      </w:pPr>
    </w:p>
    <w:p w14:paraId="309344B6" w14:textId="77777777" w:rsidR="00657A79" w:rsidRDefault="00657A79" w:rsidP="00657A79">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-3-</w:t>
      </w:r>
    </w:p>
    <w:p w14:paraId="1CBFBA2F" w14:textId="77777777" w:rsidR="00657A79" w:rsidRDefault="00657A79" w:rsidP="00A54749">
      <w:pPr>
        <w:spacing w:after="0" w:line="480" w:lineRule="auto"/>
        <w:contextualSpacing/>
        <w:rPr>
          <w:rFonts w:asciiTheme="majorHAnsi" w:hAnsiTheme="majorHAnsi"/>
          <w:sz w:val="24"/>
          <w:szCs w:val="24"/>
          <w:lang w:val="en-GB"/>
        </w:rPr>
      </w:pPr>
    </w:p>
    <w:p w14:paraId="02565C2B" w14:textId="77777777" w:rsidR="00657A79" w:rsidRDefault="00657A79"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schools are increasing, and recently among the Bakhtiari there has been the successful introduction of tribal schools travelling on the tribal migrations (not sure about that) in tents in areas where as yet there is little settlement. Such tribal schools have long been successfully introduced among the Turkish speaking Qashqa’i tribe in Fars, south of the Bakhtiari. </w:t>
      </w:r>
    </w:p>
    <w:p w14:paraId="461A8ED9" w14:textId="1A7EA1F8" w:rsidR="003C1F4C" w:rsidRDefault="00657A79"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It is in </w:t>
      </w:r>
      <w:r w:rsidR="003C1F4C">
        <w:rPr>
          <w:rFonts w:asciiTheme="majorHAnsi" w:hAnsiTheme="majorHAnsi"/>
          <w:sz w:val="24"/>
          <w:szCs w:val="24"/>
          <w:lang w:val="en-GB"/>
        </w:rPr>
        <w:t>the education of the children that the major changes in Bakhtiari tribal life will occur. School education is a prerequisite for successful or even minimal participation in the modern state of Iran. With the increasing economic changes brought about by the land reform programme started in the 1960s, more and more tribesmen are settling permanently and are increasingly oriented to a non</w:t>
      </w:r>
      <w:r w:rsidR="003D555D">
        <w:rPr>
          <w:rFonts w:asciiTheme="majorHAnsi" w:hAnsiTheme="majorHAnsi"/>
          <w:sz w:val="24"/>
          <w:szCs w:val="24"/>
          <w:lang w:val="en-GB"/>
        </w:rPr>
        <w:t>-</w:t>
      </w:r>
      <w:r w:rsidR="003C1F4C">
        <w:rPr>
          <w:rFonts w:asciiTheme="majorHAnsi" w:hAnsiTheme="majorHAnsi"/>
          <w:sz w:val="24"/>
          <w:szCs w:val="24"/>
          <w:lang w:val="en-GB"/>
        </w:rPr>
        <w:t>pastoral way of life. Not just schools, but medical services, much lacking in the mountains</w:t>
      </w:r>
      <w:r w:rsidR="003D555D">
        <w:rPr>
          <w:rFonts w:asciiTheme="majorHAnsi" w:hAnsiTheme="majorHAnsi"/>
          <w:sz w:val="24"/>
          <w:szCs w:val="24"/>
          <w:lang w:val="en-GB"/>
        </w:rPr>
        <w:t>,</w:t>
      </w:r>
      <w:r w:rsidR="003C1F4C">
        <w:rPr>
          <w:rFonts w:asciiTheme="majorHAnsi" w:hAnsiTheme="majorHAnsi"/>
          <w:sz w:val="24"/>
          <w:szCs w:val="24"/>
          <w:lang w:val="en-GB"/>
        </w:rPr>
        <w:t xml:space="preserve"> roads, marketing possibilities, easier transport, electricity and many of the modern technological possibilities taken for granted in the towns are all increasingly available and they make attractive alternatives to what can be an exceedingly tough mode of life moving through the mountains. </w:t>
      </w:r>
    </w:p>
    <w:p w14:paraId="03E701A4" w14:textId="071853FB" w:rsidR="00657A79" w:rsidRDefault="003C1F4C"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Many Bakhtiari send their children to stay with settled relatives to allow them the opportunities of education. The result can be unfortunate in personal terms, since a young Bakhtiari educated to modern values has little in common with his nomadic, pastoral oriented father. The young incorporate many of the moral judgements </w:t>
      </w:r>
      <w:r>
        <w:rPr>
          <w:rFonts w:asciiTheme="majorHAnsi" w:hAnsiTheme="majorHAnsi"/>
          <w:sz w:val="24"/>
          <w:szCs w:val="24"/>
          <w:lang w:val="en-GB"/>
        </w:rPr>
        <w:lastRenderedPageBreak/>
        <w:t>commonly levied against tribal people li</w:t>
      </w:r>
      <w:r w:rsidR="003D555D">
        <w:rPr>
          <w:rFonts w:asciiTheme="majorHAnsi" w:hAnsiTheme="majorHAnsi"/>
          <w:sz w:val="24"/>
          <w:szCs w:val="24"/>
          <w:lang w:val="en-GB"/>
        </w:rPr>
        <w:t>k</w:t>
      </w:r>
      <w:r>
        <w:rPr>
          <w:rFonts w:asciiTheme="majorHAnsi" w:hAnsiTheme="majorHAnsi"/>
          <w:sz w:val="24"/>
          <w:szCs w:val="24"/>
          <w:lang w:val="en-GB"/>
        </w:rPr>
        <w:t>e the Bakhtiari</w:t>
      </w:r>
      <w:r w:rsidR="003D555D">
        <w:rPr>
          <w:rFonts w:asciiTheme="majorHAnsi" w:hAnsiTheme="majorHAnsi"/>
          <w:sz w:val="24"/>
          <w:szCs w:val="24"/>
          <w:lang w:val="en-GB"/>
        </w:rPr>
        <w:t>,</w:t>
      </w:r>
      <w:r>
        <w:rPr>
          <w:rFonts w:asciiTheme="majorHAnsi" w:hAnsiTheme="majorHAnsi"/>
          <w:sz w:val="24"/>
          <w:szCs w:val="24"/>
          <w:lang w:val="en-GB"/>
        </w:rPr>
        <w:t xml:space="preserve"> further separating the younger </w:t>
      </w:r>
      <w:r w:rsidR="003D555D">
        <w:rPr>
          <w:rFonts w:asciiTheme="majorHAnsi" w:hAnsiTheme="majorHAnsi"/>
          <w:sz w:val="24"/>
          <w:szCs w:val="24"/>
          <w:lang w:val="en-GB"/>
        </w:rPr>
        <w:t xml:space="preserve">generation </w:t>
      </w:r>
      <w:r>
        <w:rPr>
          <w:rFonts w:asciiTheme="majorHAnsi" w:hAnsiTheme="majorHAnsi"/>
          <w:sz w:val="24"/>
          <w:szCs w:val="24"/>
          <w:lang w:val="en-GB"/>
        </w:rPr>
        <w:t>f</w:t>
      </w:r>
      <w:r w:rsidR="00252B01">
        <w:rPr>
          <w:rFonts w:asciiTheme="majorHAnsi" w:hAnsiTheme="majorHAnsi"/>
          <w:sz w:val="24"/>
          <w:szCs w:val="24"/>
          <w:lang w:val="en-GB"/>
        </w:rPr>
        <w:t xml:space="preserve">rom their nomadic parents. </w:t>
      </w:r>
    </w:p>
    <w:p w14:paraId="50369CC9" w14:textId="4B5A7017" w:rsidR="00252B01" w:rsidRDefault="00252B01" w:rsidP="00A54749">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Many Bakhtiari totally deplore this change, seeing their own traditions and way of life with its own value system and its own pride being eroded in favour of unsure urban attitudes. In reaction to this</w:t>
      </w:r>
      <w:r w:rsidR="003D555D">
        <w:rPr>
          <w:rFonts w:asciiTheme="majorHAnsi" w:hAnsiTheme="majorHAnsi"/>
          <w:sz w:val="24"/>
          <w:szCs w:val="24"/>
          <w:lang w:val="en-GB"/>
        </w:rPr>
        <w:t>,</w:t>
      </w:r>
      <w:r>
        <w:rPr>
          <w:rFonts w:asciiTheme="majorHAnsi" w:hAnsiTheme="majorHAnsi"/>
          <w:sz w:val="24"/>
          <w:szCs w:val="24"/>
          <w:lang w:val="en-GB"/>
        </w:rPr>
        <w:t xml:space="preserve"> such tribal parents often insist that their children, while teenagers or younger</w:t>
      </w:r>
      <w:r w:rsidR="003D555D">
        <w:rPr>
          <w:rFonts w:asciiTheme="majorHAnsi" w:hAnsiTheme="majorHAnsi"/>
          <w:sz w:val="24"/>
          <w:szCs w:val="24"/>
          <w:lang w:val="en-GB"/>
        </w:rPr>
        <w:t>,</w:t>
      </w:r>
      <w:r>
        <w:rPr>
          <w:rFonts w:asciiTheme="majorHAnsi" w:hAnsiTheme="majorHAnsi"/>
          <w:sz w:val="24"/>
          <w:szCs w:val="24"/>
          <w:lang w:val="en-GB"/>
        </w:rPr>
        <w:t xml:space="preserve"> travel with them on the migration and laugh at the “softness” of their settled learning. </w:t>
      </w:r>
    </w:p>
    <w:p w14:paraId="5A29AB4D" w14:textId="77777777" w:rsidR="00252B01" w:rsidRDefault="00252B01" w:rsidP="00A54749">
      <w:pPr>
        <w:spacing w:after="0" w:line="480" w:lineRule="auto"/>
        <w:contextualSpacing/>
        <w:rPr>
          <w:rFonts w:asciiTheme="majorHAnsi" w:hAnsiTheme="majorHAnsi"/>
          <w:sz w:val="24"/>
          <w:szCs w:val="24"/>
          <w:lang w:val="en-GB"/>
        </w:rPr>
      </w:pPr>
    </w:p>
    <w:p w14:paraId="0B9D927A" w14:textId="77777777" w:rsidR="00252B01" w:rsidRDefault="00252B01" w:rsidP="00252B01">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 xml:space="preserve">-4- </w:t>
      </w:r>
    </w:p>
    <w:p w14:paraId="3708FC35" w14:textId="77777777" w:rsidR="00252B01" w:rsidRDefault="00252B01" w:rsidP="00252B01">
      <w:pPr>
        <w:spacing w:after="0" w:line="480" w:lineRule="auto"/>
        <w:contextualSpacing/>
        <w:rPr>
          <w:rFonts w:asciiTheme="majorHAnsi" w:hAnsiTheme="majorHAnsi"/>
          <w:sz w:val="24"/>
          <w:szCs w:val="24"/>
          <w:lang w:val="en-GB"/>
        </w:rPr>
      </w:pPr>
    </w:p>
    <w:p w14:paraId="6EC04555" w14:textId="241A8E11" w:rsidR="00252B01" w:rsidRDefault="00252B01" w:rsidP="00252B01">
      <w:pPr>
        <w:spacing w:after="0" w:line="480" w:lineRule="auto"/>
        <w:contextualSpacing/>
        <w:rPr>
          <w:rFonts w:asciiTheme="majorHAnsi" w:hAnsiTheme="majorHAnsi"/>
          <w:sz w:val="24"/>
          <w:szCs w:val="24"/>
          <w:lang w:val="en-GB"/>
        </w:rPr>
      </w:pPr>
      <w:r>
        <w:rPr>
          <w:rFonts w:asciiTheme="majorHAnsi" w:hAnsiTheme="majorHAnsi"/>
          <w:sz w:val="24"/>
          <w:szCs w:val="24"/>
          <w:lang w:val="en-GB"/>
        </w:rPr>
        <w:t>For the  successful Bakhtiari, the wealthy and for the Kalantars’ families</w:t>
      </w:r>
      <w:r w:rsidR="00260AEF">
        <w:rPr>
          <w:rFonts w:asciiTheme="majorHAnsi" w:hAnsiTheme="majorHAnsi"/>
          <w:sz w:val="24"/>
          <w:szCs w:val="24"/>
          <w:lang w:val="en-GB"/>
        </w:rPr>
        <w:t>,</w:t>
      </w:r>
      <w:r>
        <w:rPr>
          <w:rFonts w:asciiTheme="majorHAnsi" w:hAnsiTheme="majorHAnsi"/>
          <w:sz w:val="24"/>
          <w:szCs w:val="24"/>
          <w:lang w:val="en-GB"/>
        </w:rPr>
        <w:t xml:space="preserve"> increased participation in </w:t>
      </w:r>
      <w:r w:rsidR="00CF4EC6">
        <w:rPr>
          <w:rFonts w:asciiTheme="majorHAnsi" w:hAnsiTheme="majorHAnsi"/>
          <w:sz w:val="24"/>
          <w:szCs w:val="24"/>
          <w:lang w:val="en-GB"/>
        </w:rPr>
        <w:t xml:space="preserve">[the] </w:t>
      </w:r>
      <w:r>
        <w:rPr>
          <w:rFonts w:asciiTheme="majorHAnsi" w:hAnsiTheme="majorHAnsi"/>
          <w:sz w:val="24"/>
          <w:szCs w:val="24"/>
          <w:lang w:val="en-GB"/>
        </w:rPr>
        <w:t xml:space="preserve">Iranian context, as opposed to the traditional Bakhtiari mountain context can be accomplished with the benefits of wealth and local prestige, with education and a </w:t>
      </w:r>
      <w:r w:rsidR="00DB367B">
        <w:rPr>
          <w:rFonts w:asciiTheme="majorHAnsi" w:hAnsiTheme="majorHAnsi"/>
          <w:sz w:val="24"/>
          <w:szCs w:val="24"/>
          <w:lang w:val="en-GB"/>
        </w:rPr>
        <w:t>ready-made</w:t>
      </w:r>
      <w:r>
        <w:rPr>
          <w:rFonts w:asciiTheme="majorHAnsi" w:hAnsiTheme="majorHAnsi"/>
          <w:sz w:val="24"/>
          <w:szCs w:val="24"/>
          <w:lang w:val="en-GB"/>
        </w:rPr>
        <w:t xml:space="preserve"> network of social contacts. </w:t>
      </w:r>
    </w:p>
    <w:p w14:paraId="6130C40A" w14:textId="29C8EB62" w:rsidR="00252B01" w:rsidRDefault="00252B01" w:rsidP="00252B0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For the impoverished illiterate Bakhtiari, whose children have no or scarcely any education and even less job opportunity, settled life has little to recommend itself. Young Bakhtiari from a low social and income level work as shepherds for their wealthier relatives and other Bakhtiari. Many live deep in the mountains and live entirely within a Bakhtiari sphere, with no contact with non Bakhtiari settled people. They have no option but to act as shepherds, unless they move out of the mountains to work as agricultural labourers. Once this move is done, it is virtually impossible to return to the pastoral shepherding work, since expertise is at a premium in the mountains. And expertise comes through time only. A good shepherd is highly valued and can have a secure livelihood, contracting himself and his family </w:t>
      </w:r>
      <w:r w:rsidR="009D298C">
        <w:rPr>
          <w:rFonts w:asciiTheme="majorHAnsi" w:hAnsiTheme="majorHAnsi"/>
          <w:sz w:val="24"/>
          <w:szCs w:val="24"/>
          <w:lang w:val="en-GB"/>
        </w:rPr>
        <w:t xml:space="preserve">out to better off nomads with larger flocks who require help. A variety of contracts between shepherds and flock owner exist in the </w:t>
      </w:r>
      <w:r w:rsidR="009D298C">
        <w:rPr>
          <w:rFonts w:asciiTheme="majorHAnsi" w:hAnsiTheme="majorHAnsi"/>
          <w:sz w:val="24"/>
          <w:szCs w:val="24"/>
          <w:lang w:val="en-GB"/>
        </w:rPr>
        <w:lastRenderedPageBreak/>
        <w:t xml:space="preserve">mountains, where the shepherd is fed and clothed and gets a share of the increase in </w:t>
      </w:r>
      <w:r w:rsidR="00CF4EC6">
        <w:rPr>
          <w:rFonts w:asciiTheme="majorHAnsi" w:hAnsiTheme="majorHAnsi"/>
          <w:sz w:val="24"/>
          <w:szCs w:val="24"/>
          <w:lang w:val="en-GB"/>
        </w:rPr>
        <w:t xml:space="preserve">[the] </w:t>
      </w:r>
      <w:r w:rsidR="009D298C">
        <w:rPr>
          <w:rFonts w:asciiTheme="majorHAnsi" w:hAnsiTheme="majorHAnsi"/>
          <w:sz w:val="24"/>
          <w:szCs w:val="24"/>
          <w:lang w:val="en-GB"/>
        </w:rPr>
        <w:t>flock under his care. He also gets a small proportion of wool, oil, and ghee from the animals he looks after. He has the right to live off the mil</w:t>
      </w:r>
      <w:r w:rsidR="00CF4EC6">
        <w:rPr>
          <w:rFonts w:asciiTheme="majorHAnsi" w:hAnsiTheme="majorHAnsi"/>
          <w:sz w:val="24"/>
          <w:szCs w:val="24"/>
          <w:lang w:val="en-GB"/>
        </w:rPr>
        <w:t>k</w:t>
      </w:r>
      <w:r w:rsidR="009D298C">
        <w:rPr>
          <w:rFonts w:asciiTheme="majorHAnsi" w:hAnsiTheme="majorHAnsi"/>
          <w:sz w:val="24"/>
          <w:szCs w:val="24"/>
          <w:lang w:val="en-GB"/>
        </w:rPr>
        <w:t>, made into yogurt from the animals he looks after. The rewards of success over a number of years is</w:t>
      </w:r>
      <w:r w:rsidR="00CF4EC6">
        <w:rPr>
          <w:rFonts w:asciiTheme="majorHAnsi" w:hAnsiTheme="majorHAnsi"/>
          <w:sz w:val="24"/>
          <w:szCs w:val="24"/>
          <w:lang w:val="en-GB"/>
        </w:rPr>
        <w:t>,</w:t>
      </w:r>
      <w:r w:rsidR="009D298C">
        <w:rPr>
          <w:rFonts w:asciiTheme="majorHAnsi" w:hAnsiTheme="majorHAnsi"/>
          <w:sz w:val="24"/>
          <w:szCs w:val="24"/>
          <w:lang w:val="en-GB"/>
        </w:rPr>
        <w:t xml:space="preserve"> for an efficient shepherd, with luck</w:t>
      </w:r>
      <w:r w:rsidR="00CF4EC6">
        <w:rPr>
          <w:rFonts w:asciiTheme="majorHAnsi" w:hAnsiTheme="majorHAnsi"/>
          <w:sz w:val="24"/>
          <w:szCs w:val="24"/>
          <w:lang w:val="en-GB"/>
        </w:rPr>
        <w:t>,</w:t>
      </w:r>
      <w:r w:rsidR="009D298C">
        <w:rPr>
          <w:rFonts w:asciiTheme="majorHAnsi" w:hAnsiTheme="majorHAnsi"/>
          <w:sz w:val="24"/>
          <w:szCs w:val="24"/>
          <w:lang w:val="en-GB"/>
        </w:rPr>
        <w:t xml:space="preserve"> to slowly build up a flock of his own, which he herds with the owner</w:t>
      </w:r>
      <w:r w:rsidR="00CF4EC6">
        <w:rPr>
          <w:rFonts w:asciiTheme="majorHAnsi" w:hAnsiTheme="majorHAnsi"/>
          <w:sz w:val="24"/>
          <w:szCs w:val="24"/>
          <w:lang w:val="en-GB"/>
        </w:rPr>
        <w:t>’</w:t>
      </w:r>
      <w:r w:rsidR="009D298C">
        <w:rPr>
          <w:rFonts w:asciiTheme="majorHAnsi" w:hAnsiTheme="majorHAnsi"/>
          <w:sz w:val="24"/>
          <w:szCs w:val="24"/>
          <w:lang w:val="en-GB"/>
        </w:rPr>
        <w:t xml:space="preserve">s animals. A shepherd with a reputation can easily get employed – he may stay for years with a single owner or work for a number of brothers or cousins over the years, until he is sufficiently independent to stick off on his own. Such </w:t>
      </w:r>
      <w:r w:rsidR="00DB367B">
        <w:rPr>
          <w:rFonts w:asciiTheme="majorHAnsi" w:hAnsiTheme="majorHAnsi"/>
          <w:sz w:val="24"/>
          <w:szCs w:val="24"/>
          <w:lang w:val="en-GB"/>
        </w:rPr>
        <w:t xml:space="preserve">a </w:t>
      </w:r>
      <w:r w:rsidR="009D298C">
        <w:rPr>
          <w:rFonts w:asciiTheme="majorHAnsi" w:hAnsiTheme="majorHAnsi"/>
          <w:sz w:val="24"/>
          <w:szCs w:val="24"/>
          <w:lang w:val="en-GB"/>
        </w:rPr>
        <w:t>shepherd always work</w:t>
      </w:r>
      <w:r w:rsidR="00DB367B">
        <w:rPr>
          <w:rFonts w:asciiTheme="majorHAnsi" w:hAnsiTheme="majorHAnsi"/>
          <w:sz w:val="24"/>
          <w:szCs w:val="24"/>
          <w:lang w:val="en-GB"/>
        </w:rPr>
        <w:t>s</w:t>
      </w:r>
      <w:r w:rsidR="009D298C">
        <w:rPr>
          <w:rFonts w:asciiTheme="majorHAnsi" w:hAnsiTheme="majorHAnsi"/>
          <w:sz w:val="24"/>
          <w:szCs w:val="24"/>
          <w:lang w:val="en-GB"/>
        </w:rPr>
        <w:t xml:space="preserve"> for </w:t>
      </w:r>
      <w:r w:rsidR="00DB367B">
        <w:rPr>
          <w:rFonts w:asciiTheme="majorHAnsi" w:hAnsiTheme="majorHAnsi"/>
          <w:sz w:val="24"/>
          <w:szCs w:val="24"/>
          <w:lang w:val="en-GB"/>
        </w:rPr>
        <w:t>non-relatives</w:t>
      </w:r>
      <w:r w:rsidR="009D298C">
        <w:rPr>
          <w:rFonts w:asciiTheme="majorHAnsi" w:hAnsiTheme="majorHAnsi"/>
          <w:sz w:val="24"/>
          <w:szCs w:val="24"/>
          <w:lang w:val="en-GB"/>
        </w:rPr>
        <w:t xml:space="preserve"> usually in a taifeh different from his own. The relationship then is strictly contractual, though with the latitude of </w:t>
      </w:r>
    </w:p>
    <w:p w14:paraId="26DD9EB5" w14:textId="77777777" w:rsidR="009D298C" w:rsidRDefault="009D298C" w:rsidP="00252B01">
      <w:pPr>
        <w:spacing w:after="0" w:line="480" w:lineRule="auto"/>
        <w:contextualSpacing/>
        <w:rPr>
          <w:rFonts w:asciiTheme="majorHAnsi" w:hAnsiTheme="majorHAnsi"/>
          <w:sz w:val="24"/>
          <w:szCs w:val="24"/>
          <w:lang w:val="en-GB"/>
        </w:rPr>
      </w:pPr>
    </w:p>
    <w:p w14:paraId="1F1E4EE3" w14:textId="77777777" w:rsidR="009D298C" w:rsidRDefault="009D298C" w:rsidP="009D298C">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-5-</w:t>
      </w:r>
    </w:p>
    <w:p w14:paraId="68C518BA" w14:textId="77777777" w:rsidR="009D298C" w:rsidRDefault="009D298C" w:rsidP="009D298C">
      <w:pPr>
        <w:spacing w:after="0" w:line="480" w:lineRule="auto"/>
        <w:contextualSpacing/>
        <w:rPr>
          <w:rFonts w:asciiTheme="majorHAnsi" w:hAnsiTheme="majorHAnsi"/>
          <w:sz w:val="24"/>
          <w:szCs w:val="24"/>
          <w:lang w:val="en-GB"/>
        </w:rPr>
      </w:pPr>
    </w:p>
    <w:p w14:paraId="6C529599" w14:textId="70591F92" w:rsidR="009D298C" w:rsidRDefault="00260AEF" w:rsidP="009D298C">
      <w:pPr>
        <w:spacing w:after="0" w:line="480" w:lineRule="auto"/>
        <w:contextualSpacing/>
        <w:rPr>
          <w:rFonts w:asciiTheme="majorHAnsi" w:hAnsiTheme="majorHAnsi"/>
          <w:sz w:val="24"/>
          <w:szCs w:val="24"/>
          <w:lang w:val="en-GB"/>
        </w:rPr>
      </w:pPr>
      <w:r>
        <w:rPr>
          <w:rFonts w:asciiTheme="majorHAnsi" w:hAnsiTheme="majorHAnsi"/>
          <w:sz w:val="24"/>
          <w:szCs w:val="24"/>
          <w:lang w:val="en-GB"/>
        </w:rPr>
        <w:t>f</w:t>
      </w:r>
      <w:r w:rsidR="009D298C">
        <w:rPr>
          <w:rFonts w:asciiTheme="majorHAnsi" w:hAnsiTheme="majorHAnsi"/>
          <w:sz w:val="24"/>
          <w:szCs w:val="24"/>
          <w:lang w:val="en-GB"/>
        </w:rPr>
        <w:t>riendship</w:t>
      </w:r>
      <w:r w:rsidR="00CF4EC6">
        <w:rPr>
          <w:rFonts w:asciiTheme="majorHAnsi" w:hAnsiTheme="majorHAnsi"/>
          <w:sz w:val="24"/>
          <w:szCs w:val="24"/>
          <w:lang w:val="en-GB"/>
        </w:rPr>
        <w:t xml:space="preserve"> if</w:t>
      </w:r>
      <w:r w:rsidR="009D298C">
        <w:rPr>
          <w:rFonts w:asciiTheme="majorHAnsi" w:hAnsiTheme="majorHAnsi"/>
          <w:sz w:val="24"/>
          <w:szCs w:val="24"/>
          <w:lang w:val="en-GB"/>
        </w:rPr>
        <w:t xml:space="preserve"> the shepherd has worked </w:t>
      </w:r>
      <w:r>
        <w:rPr>
          <w:rFonts w:asciiTheme="majorHAnsi" w:hAnsiTheme="majorHAnsi"/>
          <w:sz w:val="24"/>
          <w:szCs w:val="24"/>
          <w:lang w:val="en-GB"/>
        </w:rPr>
        <w:t xml:space="preserve">[for the same person for] </w:t>
      </w:r>
      <w:r w:rsidR="009D298C">
        <w:rPr>
          <w:rFonts w:asciiTheme="majorHAnsi" w:hAnsiTheme="majorHAnsi"/>
          <w:sz w:val="24"/>
          <w:szCs w:val="24"/>
          <w:lang w:val="en-GB"/>
        </w:rPr>
        <w:t>many years. It is thought somewhat shameful to employ kinsmen, with whom one has also certain kinship obligations of a reciprocal nature</w:t>
      </w:r>
      <w:r>
        <w:rPr>
          <w:rFonts w:asciiTheme="majorHAnsi" w:hAnsiTheme="majorHAnsi"/>
          <w:sz w:val="24"/>
          <w:szCs w:val="24"/>
          <w:lang w:val="en-GB"/>
        </w:rPr>
        <w:t>,</w:t>
      </w:r>
      <w:r w:rsidR="009D298C">
        <w:rPr>
          <w:rFonts w:asciiTheme="majorHAnsi" w:hAnsiTheme="majorHAnsi"/>
          <w:sz w:val="24"/>
          <w:szCs w:val="24"/>
          <w:lang w:val="en-GB"/>
        </w:rPr>
        <w:t xml:space="preserve"> which would put a strain on the status difference involved in working for someone. </w:t>
      </w:r>
    </w:p>
    <w:p w14:paraId="3741FC5A" w14:textId="261D1C60" w:rsidR="009D298C" w:rsidRDefault="009D298C" w:rsidP="009D298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With i</w:t>
      </w:r>
      <w:r w:rsidR="0058136E">
        <w:rPr>
          <w:rFonts w:asciiTheme="majorHAnsi" w:hAnsiTheme="majorHAnsi"/>
          <w:sz w:val="24"/>
          <w:szCs w:val="24"/>
          <w:lang w:val="en-GB"/>
        </w:rPr>
        <w:t>ncreasing settlement, then there</w:t>
      </w:r>
      <w:r>
        <w:rPr>
          <w:rFonts w:asciiTheme="majorHAnsi" w:hAnsiTheme="majorHAnsi"/>
          <w:sz w:val="24"/>
          <w:szCs w:val="24"/>
          <w:lang w:val="en-GB"/>
        </w:rPr>
        <w:t xml:space="preserve"> is greater competition for really go</w:t>
      </w:r>
      <w:r w:rsidR="00CF4EC6">
        <w:rPr>
          <w:rFonts w:asciiTheme="majorHAnsi" w:hAnsiTheme="majorHAnsi"/>
          <w:sz w:val="24"/>
          <w:szCs w:val="24"/>
          <w:lang w:val="en-GB"/>
        </w:rPr>
        <w:t>o</w:t>
      </w:r>
      <w:r>
        <w:rPr>
          <w:rFonts w:asciiTheme="majorHAnsi" w:hAnsiTheme="majorHAnsi"/>
          <w:sz w:val="24"/>
          <w:szCs w:val="24"/>
          <w:lang w:val="en-GB"/>
        </w:rPr>
        <w:t xml:space="preserve">d shepherds with a reputation for knowledge of the mountains and responsibility towards the animals. </w:t>
      </w:r>
      <w:r w:rsidR="007C3489">
        <w:rPr>
          <w:rFonts w:asciiTheme="majorHAnsi" w:hAnsiTheme="majorHAnsi"/>
          <w:sz w:val="24"/>
          <w:szCs w:val="24"/>
          <w:lang w:val="en-GB"/>
        </w:rPr>
        <w:t>The life of a shepherd is hard and often brutally impoverished. For those whose territories lie close to non</w:t>
      </w:r>
      <w:r w:rsidR="009058C7">
        <w:rPr>
          <w:rFonts w:asciiTheme="majorHAnsi" w:hAnsiTheme="majorHAnsi"/>
          <w:sz w:val="24"/>
          <w:szCs w:val="24"/>
          <w:lang w:val="en-GB"/>
        </w:rPr>
        <w:t>-</w:t>
      </w:r>
      <w:r w:rsidR="007C3489">
        <w:rPr>
          <w:rFonts w:asciiTheme="majorHAnsi" w:hAnsiTheme="majorHAnsi"/>
          <w:sz w:val="24"/>
          <w:szCs w:val="24"/>
          <w:lang w:val="en-GB"/>
        </w:rPr>
        <w:t>tribal areas, then the opportunities for different types of employment are increasing and the younger men, who might otherwise have been shepherd</w:t>
      </w:r>
      <w:r w:rsidR="00CF4EC6">
        <w:rPr>
          <w:rFonts w:asciiTheme="majorHAnsi" w:hAnsiTheme="majorHAnsi"/>
          <w:sz w:val="24"/>
          <w:szCs w:val="24"/>
          <w:lang w:val="en-GB"/>
        </w:rPr>
        <w:t>s</w:t>
      </w:r>
      <w:r w:rsidR="009058C7">
        <w:rPr>
          <w:rFonts w:asciiTheme="majorHAnsi" w:hAnsiTheme="majorHAnsi"/>
          <w:sz w:val="24"/>
          <w:szCs w:val="24"/>
          <w:lang w:val="en-GB"/>
        </w:rPr>
        <w:t>,</w:t>
      </w:r>
      <w:r w:rsidR="007C3489">
        <w:rPr>
          <w:rFonts w:asciiTheme="majorHAnsi" w:hAnsiTheme="majorHAnsi"/>
          <w:sz w:val="24"/>
          <w:szCs w:val="24"/>
          <w:lang w:val="en-GB"/>
        </w:rPr>
        <w:t xml:space="preserve"> drift to the towns in search of a more comfortable way of life than shepherding. Consequently the bulk of the nomadic shepherds, herding the larger flocks of wealthier Bakhtiari</w:t>
      </w:r>
      <w:r w:rsidR="00CF4EC6">
        <w:rPr>
          <w:rFonts w:asciiTheme="majorHAnsi" w:hAnsiTheme="majorHAnsi"/>
          <w:sz w:val="24"/>
          <w:szCs w:val="24"/>
          <w:lang w:val="en-GB"/>
        </w:rPr>
        <w:t>,</w:t>
      </w:r>
      <w:r w:rsidR="007C3489">
        <w:rPr>
          <w:rFonts w:asciiTheme="majorHAnsi" w:hAnsiTheme="majorHAnsi"/>
          <w:sz w:val="24"/>
          <w:szCs w:val="24"/>
          <w:lang w:val="en-GB"/>
        </w:rPr>
        <w:t xml:space="preserve"> tend to be either the middle aged</w:t>
      </w:r>
      <w:r w:rsidR="00CF4EC6">
        <w:rPr>
          <w:rFonts w:asciiTheme="majorHAnsi" w:hAnsiTheme="majorHAnsi"/>
          <w:sz w:val="24"/>
          <w:szCs w:val="24"/>
          <w:lang w:val="en-GB"/>
        </w:rPr>
        <w:t>,</w:t>
      </w:r>
      <w:r w:rsidR="007C3489">
        <w:rPr>
          <w:rFonts w:asciiTheme="majorHAnsi" w:hAnsiTheme="majorHAnsi"/>
          <w:sz w:val="24"/>
          <w:szCs w:val="24"/>
          <w:lang w:val="en-GB"/>
        </w:rPr>
        <w:t xml:space="preserve"> experienced shepherd with a </w:t>
      </w:r>
      <w:r w:rsidR="007C3489">
        <w:rPr>
          <w:rFonts w:asciiTheme="majorHAnsi" w:hAnsiTheme="majorHAnsi"/>
          <w:sz w:val="24"/>
          <w:szCs w:val="24"/>
          <w:lang w:val="en-GB"/>
        </w:rPr>
        <w:lastRenderedPageBreak/>
        <w:t>family of his own, whose sons no longer want to follow the shepherd life style, with assistants from the more isolated and more ‘backward’ tai</w:t>
      </w:r>
      <w:r w:rsidR="0058136E">
        <w:rPr>
          <w:rFonts w:asciiTheme="majorHAnsi" w:hAnsiTheme="majorHAnsi"/>
          <w:sz w:val="24"/>
          <w:szCs w:val="24"/>
          <w:lang w:val="en-GB"/>
        </w:rPr>
        <w:t xml:space="preserve">fehs from high in the mountains. </w:t>
      </w:r>
    </w:p>
    <w:p w14:paraId="797AE694" w14:textId="3D8272E9" w:rsidR="0058136E" w:rsidRDefault="0058136E" w:rsidP="009D298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It would perhaps be stretching the analysis to talk of a class structure developing, cross cutting the tribal organisation, but there are definitely status differences between taifehs, reflected broadly in their economic situation, </w:t>
      </w:r>
      <w:r w:rsidR="00CF4EC6">
        <w:rPr>
          <w:rFonts w:asciiTheme="majorHAnsi" w:hAnsiTheme="majorHAnsi"/>
          <w:sz w:val="24"/>
          <w:szCs w:val="24"/>
          <w:lang w:val="en-GB"/>
        </w:rPr>
        <w:t xml:space="preserve">[which is] </w:t>
      </w:r>
      <w:r>
        <w:rPr>
          <w:rFonts w:asciiTheme="majorHAnsi" w:hAnsiTheme="majorHAnsi"/>
          <w:sz w:val="24"/>
          <w:szCs w:val="24"/>
          <w:lang w:val="en-GB"/>
        </w:rPr>
        <w:t xml:space="preserve">in turn a function of the location of territory close </w:t>
      </w:r>
      <w:r w:rsidR="00CF4EC6">
        <w:rPr>
          <w:rFonts w:asciiTheme="majorHAnsi" w:hAnsiTheme="majorHAnsi"/>
          <w:sz w:val="24"/>
          <w:szCs w:val="24"/>
          <w:lang w:val="en-GB"/>
        </w:rPr>
        <w:t xml:space="preserve">[to] </w:t>
      </w:r>
      <w:r>
        <w:rPr>
          <w:rFonts w:asciiTheme="majorHAnsi" w:hAnsiTheme="majorHAnsi"/>
          <w:sz w:val="24"/>
          <w:szCs w:val="24"/>
          <w:lang w:val="en-GB"/>
        </w:rPr>
        <w:t xml:space="preserve">or far from settled agricultural areas. Such groups as the Orpanoi, the Asteraki, the Zalaqi, the Mowri </w:t>
      </w:r>
      <w:r w:rsidR="00CF4EC6">
        <w:rPr>
          <w:rFonts w:asciiTheme="majorHAnsi" w:hAnsiTheme="majorHAnsi"/>
          <w:sz w:val="24"/>
          <w:szCs w:val="24"/>
          <w:lang w:val="en-GB"/>
        </w:rPr>
        <w:t xml:space="preserve"> - </w:t>
      </w:r>
      <w:r>
        <w:rPr>
          <w:rFonts w:asciiTheme="majorHAnsi" w:hAnsiTheme="majorHAnsi"/>
          <w:sz w:val="24"/>
          <w:szCs w:val="24"/>
          <w:lang w:val="en-GB"/>
        </w:rPr>
        <w:t xml:space="preserve">all of the Duraki </w:t>
      </w:r>
      <w:r w:rsidR="00CF4EC6">
        <w:rPr>
          <w:rFonts w:asciiTheme="majorHAnsi" w:hAnsiTheme="majorHAnsi"/>
          <w:sz w:val="24"/>
          <w:szCs w:val="24"/>
          <w:lang w:val="en-GB"/>
        </w:rPr>
        <w:t xml:space="preserve"> - </w:t>
      </w:r>
      <w:r>
        <w:rPr>
          <w:rFonts w:asciiTheme="majorHAnsi" w:hAnsiTheme="majorHAnsi"/>
          <w:sz w:val="24"/>
          <w:szCs w:val="24"/>
          <w:lang w:val="en-GB"/>
        </w:rPr>
        <w:t xml:space="preserve">are such low status groups, with a reputation for wildness and for poverty, for ignorance and theft. These contrast generally with such groups such the </w:t>
      </w:r>
      <w:r w:rsidR="00CF4EC6">
        <w:rPr>
          <w:rFonts w:asciiTheme="majorHAnsi" w:hAnsiTheme="majorHAnsi"/>
          <w:sz w:val="24"/>
          <w:szCs w:val="24"/>
          <w:lang w:val="en-GB"/>
        </w:rPr>
        <w:t xml:space="preserve">Zarraswand, some of the Babadi, [and] the more settled groups such as the </w:t>
      </w:r>
      <w:r>
        <w:rPr>
          <w:rFonts w:asciiTheme="majorHAnsi" w:hAnsiTheme="majorHAnsi"/>
          <w:sz w:val="24"/>
          <w:szCs w:val="24"/>
          <w:lang w:val="en-GB"/>
        </w:rPr>
        <w:t>Raki. Those groups of high status are invariably those who have actively participated in the tribal struggles of the past and nowadays equally actively participate in the modern world</w:t>
      </w:r>
      <w:r w:rsidR="00CF4EC6">
        <w:rPr>
          <w:rFonts w:asciiTheme="majorHAnsi" w:hAnsiTheme="majorHAnsi"/>
          <w:sz w:val="24"/>
          <w:szCs w:val="24"/>
          <w:lang w:val="en-GB"/>
        </w:rPr>
        <w:t>,</w:t>
      </w:r>
      <w:r>
        <w:rPr>
          <w:rFonts w:asciiTheme="majorHAnsi" w:hAnsiTheme="majorHAnsi"/>
          <w:sz w:val="24"/>
          <w:szCs w:val="24"/>
          <w:lang w:val="en-GB"/>
        </w:rPr>
        <w:t xml:space="preserve"> which means not limited to the confine</w:t>
      </w:r>
      <w:r w:rsidR="00CF4EC6">
        <w:rPr>
          <w:rFonts w:asciiTheme="majorHAnsi" w:hAnsiTheme="majorHAnsi"/>
          <w:sz w:val="24"/>
          <w:szCs w:val="24"/>
          <w:lang w:val="en-GB"/>
        </w:rPr>
        <w:t>s</w:t>
      </w:r>
      <w:r>
        <w:rPr>
          <w:rFonts w:asciiTheme="majorHAnsi" w:hAnsiTheme="majorHAnsi"/>
          <w:sz w:val="24"/>
          <w:szCs w:val="24"/>
          <w:lang w:val="en-GB"/>
        </w:rPr>
        <w:t xml:space="preserve"> of the mountains but in the 20</w:t>
      </w:r>
      <w:r w:rsidRPr="0058136E">
        <w:rPr>
          <w:rFonts w:asciiTheme="majorHAnsi" w:hAnsiTheme="majorHAnsi"/>
          <w:sz w:val="24"/>
          <w:szCs w:val="24"/>
          <w:vertAlign w:val="superscript"/>
          <w:lang w:val="en-GB"/>
        </w:rPr>
        <w:t>th</w:t>
      </w:r>
      <w:r>
        <w:rPr>
          <w:rFonts w:asciiTheme="majorHAnsi" w:hAnsiTheme="majorHAnsi"/>
          <w:sz w:val="24"/>
          <w:szCs w:val="24"/>
          <w:lang w:val="en-GB"/>
        </w:rPr>
        <w:t xml:space="preserve"> century world of Iran. </w:t>
      </w:r>
    </w:p>
    <w:p w14:paraId="7AECAC74" w14:textId="77777777" w:rsidR="0058136E" w:rsidRDefault="0058136E" w:rsidP="009D298C">
      <w:pPr>
        <w:spacing w:after="0" w:line="480" w:lineRule="auto"/>
        <w:contextualSpacing/>
        <w:rPr>
          <w:rFonts w:asciiTheme="majorHAnsi" w:hAnsiTheme="majorHAnsi"/>
          <w:sz w:val="24"/>
          <w:szCs w:val="24"/>
          <w:lang w:val="en-GB"/>
        </w:rPr>
      </w:pPr>
    </w:p>
    <w:p w14:paraId="64A0E589" w14:textId="77777777" w:rsidR="0058136E" w:rsidRDefault="0058136E" w:rsidP="0058136E">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-6-</w:t>
      </w:r>
    </w:p>
    <w:p w14:paraId="0B929B4E" w14:textId="77777777" w:rsidR="0058136E" w:rsidRDefault="0058136E" w:rsidP="0058136E">
      <w:pPr>
        <w:spacing w:after="0" w:line="480" w:lineRule="auto"/>
        <w:contextualSpacing/>
        <w:rPr>
          <w:rFonts w:asciiTheme="majorHAnsi" w:hAnsiTheme="majorHAnsi"/>
          <w:sz w:val="24"/>
          <w:szCs w:val="24"/>
          <w:lang w:val="en-GB"/>
        </w:rPr>
      </w:pPr>
    </w:p>
    <w:p w14:paraId="125CAD58" w14:textId="507F3826" w:rsidR="0058136E" w:rsidRDefault="0058136E" w:rsidP="0058136E">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latter is above all the sphere of the Khans and the Kalantars, who through their success in the dual economy of the Bakhtiari, controlling wealth in agriculture and animals, came to the top of the tribal world and could in the past interact with their non</w:t>
      </w:r>
      <w:r w:rsidR="00CF4EC6">
        <w:rPr>
          <w:rFonts w:asciiTheme="majorHAnsi" w:hAnsiTheme="majorHAnsi"/>
          <w:sz w:val="24"/>
          <w:szCs w:val="24"/>
          <w:lang w:val="en-GB"/>
        </w:rPr>
        <w:t>-</w:t>
      </w:r>
      <w:r>
        <w:rPr>
          <w:rFonts w:asciiTheme="majorHAnsi" w:hAnsiTheme="majorHAnsi"/>
          <w:sz w:val="24"/>
          <w:szCs w:val="24"/>
          <w:lang w:val="en-GB"/>
        </w:rPr>
        <w:t xml:space="preserve">tribal neighbours from a position of wealth and power. </w:t>
      </w:r>
    </w:p>
    <w:p w14:paraId="0872D0AE" w14:textId="3B99EC09" w:rsidR="00544DEA" w:rsidRDefault="00544DEA" w:rsidP="0058136E">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Earlier this century as we have seen, the Duraki Khans did participate in both local provincial and national terms from a position of considerable strength and power where they could dictate to a degree the nature of this interaction with their neighbours and even with the State. While this lasted</w:t>
      </w:r>
      <w:r w:rsidR="00CF4EC6">
        <w:rPr>
          <w:rFonts w:asciiTheme="majorHAnsi" w:hAnsiTheme="majorHAnsi"/>
          <w:sz w:val="24"/>
          <w:szCs w:val="24"/>
          <w:lang w:val="en-GB"/>
        </w:rPr>
        <w:t>,</w:t>
      </w:r>
      <w:r>
        <w:rPr>
          <w:rFonts w:asciiTheme="majorHAnsi" w:hAnsiTheme="majorHAnsi"/>
          <w:sz w:val="24"/>
          <w:szCs w:val="24"/>
          <w:lang w:val="en-GB"/>
        </w:rPr>
        <w:t xml:space="preserve"> many Bakhtiaris made a fortune at the </w:t>
      </w:r>
      <w:r>
        <w:rPr>
          <w:rFonts w:asciiTheme="majorHAnsi" w:hAnsiTheme="majorHAnsi"/>
          <w:sz w:val="24"/>
          <w:szCs w:val="24"/>
          <w:lang w:val="en-GB"/>
        </w:rPr>
        <w:lastRenderedPageBreak/>
        <w:t>expense of their less powerful neighbours. Many a sum of money has been made by ordinary Bakhtiari tribesmen extorted from villager</w:t>
      </w:r>
      <w:r w:rsidR="00CF4EC6">
        <w:rPr>
          <w:rFonts w:asciiTheme="majorHAnsi" w:hAnsiTheme="majorHAnsi"/>
          <w:sz w:val="24"/>
          <w:szCs w:val="24"/>
          <w:lang w:val="en-GB"/>
        </w:rPr>
        <w:t>s</w:t>
      </w:r>
      <w:r>
        <w:rPr>
          <w:rFonts w:asciiTheme="majorHAnsi" w:hAnsiTheme="majorHAnsi"/>
          <w:sz w:val="24"/>
          <w:szCs w:val="24"/>
          <w:lang w:val="en-GB"/>
        </w:rPr>
        <w:t xml:space="preserve"> and townsmen as part of the a</w:t>
      </w:r>
      <w:r w:rsidR="00CF4EC6">
        <w:rPr>
          <w:rFonts w:asciiTheme="majorHAnsi" w:hAnsiTheme="majorHAnsi"/>
          <w:sz w:val="24"/>
          <w:szCs w:val="24"/>
          <w:lang w:val="en-GB"/>
        </w:rPr>
        <w:t>r</w:t>
      </w:r>
      <w:r>
        <w:rPr>
          <w:rFonts w:asciiTheme="majorHAnsi" w:hAnsiTheme="majorHAnsi"/>
          <w:sz w:val="24"/>
          <w:szCs w:val="24"/>
          <w:lang w:val="en-GB"/>
        </w:rPr>
        <w:t xml:space="preserve">med retinue of the Khans when they were at the heights of their power. </w:t>
      </w:r>
    </w:p>
    <w:p w14:paraId="37BC502B" w14:textId="77777777" w:rsidR="005D2B08" w:rsidRDefault="005D2B08" w:rsidP="0058136E">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day of the tribal Khans however is past and the interaction between the tribal people and the state is on the terms dictated by the State. Until very recently the attitude of the State to the Bakhtiari has been hostile in view of the reputation, often earned by the Bakhtiari for rapacious lawlessness. The relationship between the Bakhtiari and the State has been dictated by the balance of power between the two, and this political attitude of mutual distrust dies hard. </w:t>
      </w:r>
    </w:p>
    <w:p w14:paraId="4E5C5ADC" w14:textId="1B00F422" w:rsidR="005D2B08" w:rsidRDefault="005D2B08" w:rsidP="0058136E">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Reza Shah was determined to develop a modern nation, and he saw this as only possible with the settlement and destruction of the semi</w:t>
      </w:r>
      <w:r w:rsidR="00D01F2A">
        <w:rPr>
          <w:rFonts w:asciiTheme="majorHAnsi" w:hAnsiTheme="majorHAnsi"/>
          <w:sz w:val="24"/>
          <w:szCs w:val="24"/>
          <w:lang w:val="en-GB"/>
        </w:rPr>
        <w:t>-i</w:t>
      </w:r>
      <w:r>
        <w:rPr>
          <w:rFonts w:asciiTheme="majorHAnsi" w:hAnsiTheme="majorHAnsi"/>
          <w:sz w:val="24"/>
          <w:szCs w:val="24"/>
          <w:lang w:val="en-GB"/>
        </w:rPr>
        <w:t xml:space="preserve">ndependent tribal groups within the borders of Iran. </w:t>
      </w:r>
    </w:p>
    <w:p w14:paraId="48169093" w14:textId="71DBEF47" w:rsidR="005D2B08" w:rsidRDefault="005D2B08" w:rsidP="0058136E">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This attitude of hostility and the opinion that the tribal population</w:t>
      </w:r>
      <w:r w:rsidR="00D01F2A">
        <w:rPr>
          <w:rFonts w:asciiTheme="majorHAnsi" w:hAnsiTheme="majorHAnsi"/>
          <w:sz w:val="24"/>
          <w:szCs w:val="24"/>
          <w:lang w:val="en-GB"/>
        </w:rPr>
        <w:t>s</w:t>
      </w:r>
      <w:r>
        <w:rPr>
          <w:rFonts w:asciiTheme="majorHAnsi" w:hAnsiTheme="majorHAnsi"/>
          <w:sz w:val="24"/>
          <w:szCs w:val="24"/>
          <w:lang w:val="en-GB"/>
        </w:rPr>
        <w:t xml:space="preserve"> are little better than the donkeys and mules they use as pack animals is still common among many of the petty officials, gendarmes and local b</w:t>
      </w:r>
      <w:r w:rsidR="009058C7">
        <w:rPr>
          <w:rFonts w:asciiTheme="majorHAnsi" w:hAnsiTheme="majorHAnsi"/>
          <w:sz w:val="24"/>
          <w:szCs w:val="24"/>
          <w:lang w:val="en-GB"/>
        </w:rPr>
        <w:t>u</w:t>
      </w:r>
      <w:r>
        <w:rPr>
          <w:rFonts w:asciiTheme="majorHAnsi" w:hAnsiTheme="majorHAnsi"/>
          <w:sz w:val="24"/>
          <w:szCs w:val="24"/>
          <w:lang w:val="en-GB"/>
        </w:rPr>
        <w:t>r</w:t>
      </w:r>
      <w:r w:rsidR="009058C7">
        <w:rPr>
          <w:rFonts w:asciiTheme="majorHAnsi" w:hAnsiTheme="majorHAnsi"/>
          <w:sz w:val="24"/>
          <w:szCs w:val="24"/>
          <w:lang w:val="en-GB"/>
        </w:rPr>
        <w:t>eau</w:t>
      </w:r>
      <w:r>
        <w:rPr>
          <w:rFonts w:asciiTheme="majorHAnsi" w:hAnsiTheme="majorHAnsi"/>
          <w:sz w:val="24"/>
          <w:szCs w:val="24"/>
          <w:lang w:val="en-GB"/>
        </w:rPr>
        <w:t>cracy. The ordinary tribesm</w:t>
      </w:r>
      <w:r w:rsidR="00D01F2A">
        <w:rPr>
          <w:rFonts w:asciiTheme="majorHAnsi" w:hAnsiTheme="majorHAnsi"/>
          <w:sz w:val="24"/>
          <w:szCs w:val="24"/>
          <w:lang w:val="en-GB"/>
        </w:rPr>
        <w:t>a</w:t>
      </w:r>
      <w:r>
        <w:rPr>
          <w:rFonts w:asciiTheme="majorHAnsi" w:hAnsiTheme="majorHAnsi"/>
          <w:sz w:val="24"/>
          <w:szCs w:val="24"/>
          <w:lang w:val="en-GB"/>
        </w:rPr>
        <w:t xml:space="preserve">n is now at a distinct disadvantage in his dealings with such members of the government. Corruption is common, and in any dispute or any complaint taken to local law courts the Bakhtiari expect little in the way of justice. </w:t>
      </w:r>
    </w:p>
    <w:p w14:paraId="24B52B66" w14:textId="77777777" w:rsidR="005D2B08" w:rsidRDefault="005D2B08" w:rsidP="0058136E">
      <w:pPr>
        <w:spacing w:after="0" w:line="480" w:lineRule="auto"/>
        <w:contextualSpacing/>
        <w:rPr>
          <w:rFonts w:asciiTheme="majorHAnsi" w:hAnsiTheme="majorHAnsi"/>
          <w:sz w:val="24"/>
          <w:szCs w:val="24"/>
          <w:lang w:val="en-GB"/>
        </w:rPr>
      </w:pPr>
    </w:p>
    <w:p w14:paraId="554EB348" w14:textId="77777777" w:rsidR="00F23200" w:rsidRDefault="00F23200" w:rsidP="00F23200">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-7-</w:t>
      </w:r>
    </w:p>
    <w:p w14:paraId="4740B915" w14:textId="77777777" w:rsidR="00F23200" w:rsidRDefault="00F23200" w:rsidP="00F23200">
      <w:pPr>
        <w:spacing w:after="0" w:line="480" w:lineRule="auto"/>
        <w:contextualSpacing/>
        <w:rPr>
          <w:rFonts w:asciiTheme="majorHAnsi" w:hAnsiTheme="majorHAnsi"/>
          <w:sz w:val="24"/>
          <w:szCs w:val="24"/>
          <w:lang w:val="en-GB"/>
        </w:rPr>
      </w:pPr>
    </w:p>
    <w:p w14:paraId="190931FF" w14:textId="77777777" w:rsidR="00F23200" w:rsidRDefault="00F23200" w:rsidP="00F23200">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The traditional tribal leaders, the Kalantars are still preferred to the local courts, where they exist. </w:t>
      </w:r>
    </w:p>
    <w:p w14:paraId="10CFD589" w14:textId="77777777" w:rsidR="00F23200" w:rsidRDefault="00F23200" w:rsidP="00F23200">
      <w:pPr>
        <w:spacing w:after="0" w:line="480" w:lineRule="auto"/>
        <w:contextualSpacing/>
        <w:rPr>
          <w:rFonts w:asciiTheme="majorHAnsi" w:hAnsiTheme="majorHAnsi"/>
          <w:sz w:val="24"/>
          <w:szCs w:val="24"/>
          <w:lang w:val="en-GB"/>
        </w:rPr>
      </w:pPr>
    </w:p>
    <w:p w14:paraId="103FB0B4" w14:textId="1BFAD3D6" w:rsidR="00F23200" w:rsidRDefault="00F23200" w:rsidP="00F23200">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The Kalantar is expected to mediate and judge disputes, quarrels, fights, theft</w:t>
      </w:r>
      <w:r w:rsidR="00DB367B">
        <w:rPr>
          <w:rFonts w:asciiTheme="majorHAnsi" w:hAnsiTheme="majorHAnsi"/>
          <w:sz w:val="24"/>
          <w:szCs w:val="24"/>
          <w:lang w:val="en-GB"/>
        </w:rPr>
        <w:t xml:space="preserve"> [and]</w:t>
      </w:r>
      <w:r>
        <w:rPr>
          <w:rFonts w:asciiTheme="majorHAnsi" w:hAnsiTheme="majorHAnsi"/>
          <w:sz w:val="24"/>
          <w:szCs w:val="24"/>
          <w:lang w:val="en-GB"/>
        </w:rPr>
        <w:t xml:space="preserve"> destruction of crops. In the absence of the Khans, many Kalantars find that they now have nothing to back up their authority other than their personal standing as Kalantar – a position he holds now by birth as well as the con</w:t>
      </w:r>
      <w:r w:rsidR="00D01F2A">
        <w:rPr>
          <w:rFonts w:asciiTheme="majorHAnsi" w:hAnsiTheme="majorHAnsi"/>
          <w:sz w:val="24"/>
          <w:szCs w:val="24"/>
          <w:lang w:val="en-GB"/>
        </w:rPr>
        <w:t>s</w:t>
      </w:r>
      <w:r>
        <w:rPr>
          <w:rFonts w:asciiTheme="majorHAnsi" w:hAnsiTheme="majorHAnsi"/>
          <w:sz w:val="24"/>
          <w:szCs w:val="24"/>
          <w:lang w:val="en-GB"/>
        </w:rPr>
        <w:t xml:space="preserve">ensus of his taifeh. In the past his position was ratified by the Khans, and the exercise of his power was also controlled by the Khans. Tribesmen dissatisfied with their Kalantars, could and often did take their complaints to the Khan’s courts where their complaints might or might not be heard. </w:t>
      </w:r>
    </w:p>
    <w:p w14:paraId="766AAB40" w14:textId="77777777" w:rsidR="00F23200" w:rsidRDefault="00F23200" w:rsidP="00F2320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In some areas of the mountains, in particular amongst the large Mowri, there are many Kalantars, but few now exercise any real power and control over the tribesmen. This area is notorious for its unrest, its feuding and </w:t>
      </w:r>
      <w:r w:rsidR="00030E23">
        <w:rPr>
          <w:rFonts w:asciiTheme="majorHAnsi" w:hAnsiTheme="majorHAnsi"/>
          <w:sz w:val="24"/>
          <w:szCs w:val="24"/>
          <w:lang w:val="en-GB"/>
        </w:rPr>
        <w:t xml:space="preserve">in particular for its theft. It is the most isolated and the least accessible part of the mountains, so the area a yet has not been penetrated by the stabilising forces of the central government. In the past even the Khans had difficulty in controlling this area. </w:t>
      </w:r>
    </w:p>
    <w:p w14:paraId="7538A97D" w14:textId="009D8C4B" w:rsidR="00030E23" w:rsidRDefault="00030E23" w:rsidP="00F2320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Mowri exhibit today much of what the Bakhtiari generally were like before the development of the Khan’s autocratic control. No leader</w:t>
      </w:r>
      <w:r w:rsidR="00D01F2A">
        <w:rPr>
          <w:rFonts w:asciiTheme="majorHAnsi" w:hAnsiTheme="majorHAnsi"/>
          <w:sz w:val="24"/>
          <w:szCs w:val="24"/>
          <w:lang w:val="en-GB"/>
        </w:rPr>
        <w:t xml:space="preserve"> [is]</w:t>
      </w:r>
      <w:r>
        <w:rPr>
          <w:rFonts w:asciiTheme="majorHAnsi" w:hAnsiTheme="majorHAnsi"/>
          <w:sz w:val="24"/>
          <w:szCs w:val="24"/>
          <w:lang w:val="en-GB"/>
        </w:rPr>
        <w:t xml:space="preserve"> able to maintain authority for any length of time and over no more than his own taifeh. The other taifehs of the Bakhtiari who come into contact with the Mowri laugh at them saying </w:t>
      </w:r>
      <w:r w:rsidR="00DB367B">
        <w:rPr>
          <w:rFonts w:asciiTheme="majorHAnsi" w:hAnsiTheme="majorHAnsi"/>
          <w:sz w:val="24"/>
          <w:szCs w:val="24"/>
          <w:lang w:val="en-GB"/>
        </w:rPr>
        <w:t>every one</w:t>
      </w:r>
      <w:r>
        <w:rPr>
          <w:rFonts w:asciiTheme="majorHAnsi" w:hAnsiTheme="majorHAnsi"/>
          <w:sz w:val="24"/>
          <w:szCs w:val="24"/>
          <w:lang w:val="en-GB"/>
        </w:rPr>
        <w:t xml:space="preserve"> of them wants to be his own Kalantar. They accept the authority of no one. </w:t>
      </w:r>
    </w:p>
    <w:p w14:paraId="19CB0857" w14:textId="590CC4BB" w:rsidR="00030E23" w:rsidRDefault="00030E23" w:rsidP="00F2320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There are about 4 traditional Kalantars, who were ratified in their position by the Duraki Khans.  They are now oldish men, with one exception</w:t>
      </w:r>
      <w:r w:rsidR="00D01F2A">
        <w:rPr>
          <w:rFonts w:asciiTheme="majorHAnsi" w:hAnsiTheme="majorHAnsi"/>
          <w:sz w:val="24"/>
          <w:szCs w:val="24"/>
          <w:lang w:val="en-GB"/>
        </w:rPr>
        <w:t>,</w:t>
      </w:r>
      <w:r>
        <w:rPr>
          <w:rFonts w:asciiTheme="majorHAnsi" w:hAnsiTheme="majorHAnsi"/>
          <w:sz w:val="24"/>
          <w:szCs w:val="24"/>
          <w:lang w:val="en-GB"/>
        </w:rPr>
        <w:t xml:space="preserve"> and they still have considerable authority over their own section</w:t>
      </w:r>
      <w:r w:rsidR="00D01F2A">
        <w:rPr>
          <w:rFonts w:asciiTheme="majorHAnsi" w:hAnsiTheme="majorHAnsi"/>
          <w:sz w:val="24"/>
          <w:szCs w:val="24"/>
          <w:lang w:val="en-GB"/>
        </w:rPr>
        <w:t>s</w:t>
      </w:r>
      <w:r>
        <w:rPr>
          <w:rFonts w:asciiTheme="majorHAnsi" w:hAnsiTheme="majorHAnsi"/>
          <w:sz w:val="24"/>
          <w:szCs w:val="24"/>
          <w:lang w:val="en-GB"/>
        </w:rPr>
        <w:t xml:space="preserve"> of the Mowri. They tend increasingly however to ignore the problems of their tribesmen and use their position as leaders with a network of contacts</w:t>
      </w:r>
      <w:r w:rsidR="005A75DC">
        <w:rPr>
          <w:rFonts w:asciiTheme="majorHAnsi" w:hAnsiTheme="majorHAnsi"/>
          <w:sz w:val="24"/>
          <w:szCs w:val="24"/>
          <w:lang w:val="en-GB"/>
        </w:rPr>
        <w:t xml:space="preserve"> outside their area</w:t>
      </w:r>
      <w:r w:rsidR="00D01F2A">
        <w:rPr>
          <w:rFonts w:asciiTheme="majorHAnsi" w:hAnsiTheme="majorHAnsi"/>
          <w:sz w:val="24"/>
          <w:szCs w:val="24"/>
          <w:lang w:val="en-GB"/>
        </w:rPr>
        <w:t xml:space="preserve"> [an</w:t>
      </w:r>
      <w:bookmarkStart w:id="0" w:name="_GoBack"/>
      <w:bookmarkEnd w:id="0"/>
      <w:r w:rsidR="00D01F2A">
        <w:rPr>
          <w:rFonts w:asciiTheme="majorHAnsi" w:hAnsiTheme="majorHAnsi"/>
          <w:sz w:val="24"/>
          <w:szCs w:val="24"/>
          <w:lang w:val="en-GB"/>
        </w:rPr>
        <w:t>d]</w:t>
      </w:r>
      <w:r w:rsidR="005A75DC">
        <w:rPr>
          <w:rFonts w:asciiTheme="majorHAnsi" w:hAnsiTheme="majorHAnsi"/>
          <w:sz w:val="24"/>
          <w:szCs w:val="24"/>
          <w:lang w:val="en-GB"/>
        </w:rPr>
        <w:t xml:space="preserve"> with other Kalantars</w:t>
      </w:r>
      <w:r w:rsidR="00D01F2A">
        <w:rPr>
          <w:rFonts w:asciiTheme="majorHAnsi" w:hAnsiTheme="majorHAnsi"/>
          <w:sz w:val="24"/>
          <w:szCs w:val="24"/>
          <w:lang w:val="en-GB"/>
        </w:rPr>
        <w:t>,</w:t>
      </w:r>
      <w:r w:rsidR="005A75DC">
        <w:rPr>
          <w:rFonts w:asciiTheme="majorHAnsi" w:hAnsiTheme="majorHAnsi"/>
          <w:sz w:val="24"/>
          <w:szCs w:val="24"/>
          <w:lang w:val="en-GB"/>
        </w:rPr>
        <w:t xml:space="preserve"> to augment their personal </w:t>
      </w:r>
    </w:p>
    <w:p w14:paraId="1D0BA2B0" w14:textId="77777777" w:rsidR="005A75DC" w:rsidRDefault="005A75DC" w:rsidP="00F23200">
      <w:pPr>
        <w:spacing w:after="0" w:line="480" w:lineRule="auto"/>
        <w:contextualSpacing/>
        <w:rPr>
          <w:rFonts w:asciiTheme="majorHAnsi" w:hAnsiTheme="majorHAnsi"/>
          <w:sz w:val="24"/>
          <w:szCs w:val="24"/>
          <w:lang w:val="en-GB"/>
        </w:rPr>
      </w:pPr>
    </w:p>
    <w:p w14:paraId="626CEC70" w14:textId="77777777" w:rsidR="005A75DC" w:rsidRDefault="005A75DC" w:rsidP="005A75DC">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lastRenderedPageBreak/>
        <w:t xml:space="preserve">-8- </w:t>
      </w:r>
    </w:p>
    <w:p w14:paraId="07B76EDD" w14:textId="77777777" w:rsidR="005A75DC" w:rsidRDefault="005A75DC" w:rsidP="005A75DC">
      <w:pPr>
        <w:spacing w:after="0" w:line="480" w:lineRule="auto"/>
        <w:contextualSpacing/>
        <w:rPr>
          <w:rFonts w:asciiTheme="majorHAnsi" w:hAnsiTheme="majorHAnsi"/>
          <w:sz w:val="24"/>
          <w:szCs w:val="24"/>
          <w:lang w:val="en-GB"/>
        </w:rPr>
      </w:pPr>
    </w:p>
    <w:p w14:paraId="2324D686" w14:textId="77777777" w:rsidR="005A75DC" w:rsidRDefault="005A75DC" w:rsidP="005A75DC">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wealth. They control most of the links with the outside world, and can take advantage of their connections. Unlike the bulk of the Mowri they are literate, they control the trading in the area and therefore control prices of everything other than animals and animal products. </w:t>
      </w:r>
    </w:p>
    <w:p w14:paraId="57469C09" w14:textId="22773BBD" w:rsidR="008270CB" w:rsidRDefault="005A75DC" w:rsidP="005A75D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They are les</w:t>
      </w:r>
      <w:r w:rsidR="000A28C4">
        <w:rPr>
          <w:rFonts w:asciiTheme="majorHAnsi" w:hAnsiTheme="majorHAnsi"/>
          <w:sz w:val="24"/>
          <w:szCs w:val="24"/>
          <w:lang w:val="en-GB"/>
        </w:rPr>
        <w:t>s</w:t>
      </w:r>
      <w:r>
        <w:rPr>
          <w:rFonts w:asciiTheme="majorHAnsi" w:hAnsiTheme="majorHAnsi"/>
          <w:sz w:val="24"/>
          <w:szCs w:val="24"/>
          <w:lang w:val="en-GB"/>
        </w:rPr>
        <w:t xml:space="preserve"> directly affected and controlled or inhibited by the “law” of Iran, than those Kalantars closer to government institutions.</w:t>
      </w:r>
      <w:r w:rsidR="008270CB">
        <w:rPr>
          <w:rFonts w:asciiTheme="majorHAnsi" w:hAnsiTheme="majorHAnsi"/>
          <w:sz w:val="24"/>
          <w:szCs w:val="24"/>
          <w:lang w:val="en-GB"/>
        </w:rPr>
        <w:t xml:space="preserve"> However, they are not able to participate in the economic or political arena of provincial Iran like the other Kalantars. They are the in a sense the most tribal of the Kalantars left in the mountains. </w:t>
      </w:r>
    </w:p>
    <w:p w14:paraId="1568325B" w14:textId="209D64A9" w:rsidR="00025D2C" w:rsidRDefault="008270CB" w:rsidP="005A75D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Kalantars of these various isolated groups have little in common with the sophisticated modern Kalantars of groups like the Zarraswand</w:t>
      </w:r>
      <w:r w:rsidR="00025D2C">
        <w:rPr>
          <w:rFonts w:asciiTheme="majorHAnsi" w:hAnsiTheme="majorHAnsi"/>
          <w:sz w:val="24"/>
          <w:szCs w:val="24"/>
          <w:lang w:val="en-GB"/>
        </w:rPr>
        <w:t>,</w:t>
      </w:r>
      <w:r>
        <w:rPr>
          <w:rFonts w:asciiTheme="majorHAnsi" w:hAnsiTheme="majorHAnsi"/>
          <w:sz w:val="24"/>
          <w:szCs w:val="24"/>
          <w:lang w:val="en-GB"/>
        </w:rPr>
        <w:t xml:space="preserve"> the Bab</w:t>
      </w:r>
      <w:r w:rsidR="00025D2C">
        <w:rPr>
          <w:rFonts w:asciiTheme="majorHAnsi" w:hAnsiTheme="majorHAnsi"/>
          <w:sz w:val="24"/>
          <w:szCs w:val="24"/>
          <w:lang w:val="en-GB"/>
        </w:rPr>
        <w:t>adi, the Aurek and many others; they could perhaps be graded on a scale  stretching from strictly traditional and tribal all the way to the town</w:t>
      </w:r>
      <w:r w:rsidR="00D01F2A">
        <w:rPr>
          <w:rFonts w:asciiTheme="majorHAnsi" w:hAnsiTheme="majorHAnsi"/>
          <w:sz w:val="24"/>
          <w:szCs w:val="24"/>
          <w:lang w:val="en-GB"/>
        </w:rPr>
        <w:t>-</w:t>
      </w:r>
      <w:r w:rsidR="00025D2C">
        <w:rPr>
          <w:rFonts w:asciiTheme="majorHAnsi" w:hAnsiTheme="majorHAnsi"/>
          <w:sz w:val="24"/>
          <w:szCs w:val="24"/>
          <w:lang w:val="en-GB"/>
        </w:rPr>
        <w:t>dwelling urbanite, more Persian than Bakhtiari. If one included the members of the Khans who moved into the national orbit, then many of these Bakhtiaris can scarcely be called tribal, knowing nothing of their past, and never having been near</w:t>
      </w:r>
      <w:r w:rsidR="00D01F2A">
        <w:rPr>
          <w:rFonts w:asciiTheme="majorHAnsi" w:hAnsiTheme="majorHAnsi"/>
          <w:sz w:val="24"/>
          <w:szCs w:val="24"/>
          <w:lang w:val="en-GB"/>
        </w:rPr>
        <w:t>,</w:t>
      </w:r>
      <w:r w:rsidR="00025D2C">
        <w:rPr>
          <w:rFonts w:asciiTheme="majorHAnsi" w:hAnsiTheme="majorHAnsi"/>
          <w:sz w:val="24"/>
          <w:szCs w:val="24"/>
          <w:lang w:val="en-GB"/>
        </w:rPr>
        <w:t xml:space="preserve"> let alone lived in</w:t>
      </w:r>
      <w:r w:rsidR="00D01F2A">
        <w:rPr>
          <w:rFonts w:asciiTheme="majorHAnsi" w:hAnsiTheme="majorHAnsi"/>
          <w:sz w:val="24"/>
          <w:szCs w:val="24"/>
          <w:lang w:val="en-GB"/>
        </w:rPr>
        <w:t>,</w:t>
      </w:r>
      <w:r w:rsidR="00025D2C">
        <w:rPr>
          <w:rFonts w:asciiTheme="majorHAnsi" w:hAnsiTheme="majorHAnsi"/>
          <w:sz w:val="24"/>
          <w:szCs w:val="24"/>
          <w:lang w:val="en-GB"/>
        </w:rPr>
        <w:t xml:space="preserve"> the mountains. Their links with their tribal past </w:t>
      </w:r>
      <w:r w:rsidR="00D01F2A">
        <w:rPr>
          <w:rFonts w:asciiTheme="majorHAnsi" w:hAnsiTheme="majorHAnsi"/>
          <w:sz w:val="24"/>
          <w:szCs w:val="24"/>
          <w:lang w:val="en-GB"/>
        </w:rPr>
        <w:t xml:space="preserve">[are] </w:t>
      </w:r>
      <w:r w:rsidR="00025D2C">
        <w:rPr>
          <w:rFonts w:asciiTheme="majorHAnsi" w:hAnsiTheme="majorHAnsi"/>
          <w:sz w:val="24"/>
          <w:szCs w:val="24"/>
          <w:lang w:val="en-GB"/>
        </w:rPr>
        <w:t xml:space="preserve">completely broken, and totally irrelevant beyond the name. </w:t>
      </w:r>
    </w:p>
    <w:p w14:paraId="59609597" w14:textId="20C8C033" w:rsidR="007A1A51" w:rsidRDefault="007A1A51" w:rsidP="005A75DC">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Less extreme </w:t>
      </w:r>
      <w:r w:rsidR="000A28C4" w:rsidRPr="00DB367B">
        <w:rPr>
          <w:rFonts w:asciiTheme="majorHAnsi" w:hAnsiTheme="majorHAnsi"/>
          <w:strike/>
          <w:sz w:val="24"/>
          <w:szCs w:val="24"/>
          <w:lang w:val="en-GB"/>
        </w:rPr>
        <w:t>but</w:t>
      </w:r>
      <w:r w:rsidR="000A28C4">
        <w:rPr>
          <w:rFonts w:asciiTheme="majorHAnsi" w:hAnsiTheme="majorHAnsi"/>
          <w:sz w:val="24"/>
          <w:szCs w:val="24"/>
          <w:lang w:val="en-GB"/>
        </w:rPr>
        <w:t xml:space="preserve"> </w:t>
      </w:r>
      <w:r>
        <w:rPr>
          <w:rFonts w:asciiTheme="majorHAnsi" w:hAnsiTheme="majorHAnsi"/>
          <w:sz w:val="24"/>
          <w:szCs w:val="24"/>
          <w:lang w:val="en-GB"/>
        </w:rPr>
        <w:t xml:space="preserve">economically motivated are those members of the Bakhtiari who have worked for and been educated by the Oil </w:t>
      </w:r>
      <w:r w:rsidR="00D01F2A">
        <w:rPr>
          <w:rFonts w:asciiTheme="majorHAnsi" w:hAnsiTheme="majorHAnsi"/>
          <w:sz w:val="24"/>
          <w:szCs w:val="24"/>
          <w:lang w:val="en-GB"/>
        </w:rPr>
        <w:t>C</w:t>
      </w:r>
      <w:r>
        <w:rPr>
          <w:rFonts w:asciiTheme="majorHAnsi" w:hAnsiTheme="majorHAnsi"/>
          <w:sz w:val="24"/>
          <w:szCs w:val="24"/>
          <w:lang w:val="en-GB"/>
        </w:rPr>
        <w:t>ompany. Many of these have travelled abroad and hold positions of authority in the oil company. Some such also maintain active links with their relatives in the mountains, owning land and animals, looked after and worked by their relatives. Others again, travel to Kuwait, to earn larger wages on the building sites of Kuwait, and return after many years to get married to one of their female relatives. Such earnings are a crucial and often determin</w:t>
      </w:r>
      <w:r w:rsidR="00D01F2A">
        <w:rPr>
          <w:rFonts w:asciiTheme="majorHAnsi" w:hAnsiTheme="majorHAnsi"/>
          <w:sz w:val="24"/>
          <w:szCs w:val="24"/>
          <w:lang w:val="en-GB"/>
        </w:rPr>
        <w:t>ing</w:t>
      </w:r>
      <w:r>
        <w:rPr>
          <w:rFonts w:asciiTheme="majorHAnsi" w:hAnsiTheme="majorHAnsi"/>
          <w:sz w:val="24"/>
          <w:szCs w:val="24"/>
          <w:lang w:val="en-GB"/>
        </w:rPr>
        <w:t xml:space="preserve"> factor in the </w:t>
      </w:r>
      <w:r>
        <w:rPr>
          <w:rFonts w:asciiTheme="majorHAnsi" w:hAnsiTheme="majorHAnsi"/>
          <w:sz w:val="24"/>
          <w:szCs w:val="24"/>
          <w:lang w:val="en-GB"/>
        </w:rPr>
        <w:lastRenderedPageBreak/>
        <w:t xml:space="preserve">lives of many Bakhtiaris, who use this wealth to increase their position and status in the mountains. </w:t>
      </w:r>
    </w:p>
    <w:p w14:paraId="69579519" w14:textId="77777777" w:rsidR="007A1A51" w:rsidRDefault="007A1A51" w:rsidP="005A75DC">
      <w:pPr>
        <w:spacing w:after="0" w:line="480" w:lineRule="auto"/>
        <w:contextualSpacing/>
        <w:rPr>
          <w:rFonts w:asciiTheme="majorHAnsi" w:hAnsiTheme="majorHAnsi"/>
          <w:sz w:val="24"/>
          <w:szCs w:val="24"/>
          <w:lang w:val="en-GB"/>
        </w:rPr>
      </w:pPr>
    </w:p>
    <w:p w14:paraId="5FFFD8B7" w14:textId="77777777" w:rsidR="007A1A51" w:rsidRDefault="007A1A51" w:rsidP="007A1A51">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-9-</w:t>
      </w:r>
    </w:p>
    <w:p w14:paraId="7529CF40" w14:textId="77777777" w:rsidR="007A1A51" w:rsidRDefault="007A1A51" w:rsidP="007A1A51">
      <w:pPr>
        <w:spacing w:after="0" w:line="480" w:lineRule="auto"/>
        <w:contextualSpacing/>
        <w:rPr>
          <w:rFonts w:asciiTheme="majorHAnsi" w:hAnsiTheme="majorHAnsi"/>
          <w:sz w:val="24"/>
          <w:szCs w:val="24"/>
          <w:lang w:val="en-GB"/>
        </w:rPr>
      </w:pPr>
    </w:p>
    <w:p w14:paraId="6000C43B" w14:textId="361D59B5" w:rsidR="0069315C" w:rsidRDefault="0069315C" w:rsidP="007A1A51">
      <w:pPr>
        <w:spacing w:after="0" w:line="480" w:lineRule="auto"/>
        <w:contextualSpacing/>
        <w:rPr>
          <w:rFonts w:asciiTheme="majorHAnsi" w:hAnsiTheme="majorHAnsi"/>
          <w:sz w:val="24"/>
          <w:szCs w:val="24"/>
          <w:lang w:val="en-GB"/>
        </w:rPr>
      </w:pPr>
      <w:r>
        <w:rPr>
          <w:rFonts w:asciiTheme="majorHAnsi" w:hAnsiTheme="majorHAnsi"/>
          <w:sz w:val="24"/>
          <w:szCs w:val="24"/>
          <w:lang w:val="en-GB"/>
        </w:rPr>
        <w:t>Drawing boundaries of any description round the Bakhtiari, the people of the wind</w:t>
      </w:r>
      <w:r w:rsidR="00D01F2A">
        <w:rPr>
          <w:rFonts w:asciiTheme="majorHAnsi" w:hAnsiTheme="majorHAnsi"/>
          <w:sz w:val="24"/>
          <w:szCs w:val="24"/>
          <w:lang w:val="en-GB"/>
        </w:rPr>
        <w:t>,</w:t>
      </w:r>
      <w:r>
        <w:rPr>
          <w:rFonts w:asciiTheme="majorHAnsi" w:hAnsiTheme="majorHAnsi"/>
          <w:sz w:val="24"/>
          <w:szCs w:val="24"/>
          <w:lang w:val="en-GB"/>
        </w:rPr>
        <w:t xml:space="preserve"> leads to many misunderstandings. There are many Bakhtiari living outside the confines of the Bakhtiari mountains, but who would include themselves within the boundaries of the Bakhtiari. They have relatives and often economic interests still within the mountains. This is undoubtedly changing and once the style of life and the location is removed from the mountains, then the succeeding generation has little contact left. </w:t>
      </w:r>
    </w:p>
    <w:p w14:paraId="1875008D" w14:textId="371BBAAA" w:rsidR="007A1A51" w:rsidRDefault="0069315C" w:rsidP="007A1A5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world in which the Bakhtiari tribesmen live is therefore one of many varied possibilities </w:t>
      </w:r>
      <w:r w:rsidR="0092583D">
        <w:rPr>
          <w:rFonts w:asciiTheme="majorHAnsi" w:hAnsiTheme="majorHAnsi"/>
          <w:sz w:val="24"/>
          <w:szCs w:val="24"/>
          <w:lang w:val="en-GB"/>
        </w:rPr>
        <w:t>and the successful Bakhtiari is one who capitalises on these opportunities. Some have a wider range than others. A shepherd has little choice other than that presented by unpredictable world of pastoralism. Through no fault of his own</w:t>
      </w:r>
      <w:r w:rsidR="00D01F2A">
        <w:rPr>
          <w:rFonts w:asciiTheme="majorHAnsi" w:hAnsiTheme="majorHAnsi"/>
          <w:sz w:val="24"/>
          <w:szCs w:val="24"/>
          <w:lang w:val="en-GB"/>
        </w:rPr>
        <w:t>,</w:t>
      </w:r>
      <w:r w:rsidR="0092583D">
        <w:rPr>
          <w:rFonts w:asciiTheme="majorHAnsi" w:hAnsiTheme="majorHAnsi"/>
          <w:sz w:val="24"/>
          <w:szCs w:val="24"/>
          <w:lang w:val="en-GB"/>
        </w:rPr>
        <w:t xml:space="preserve"> the flocks he looks after may be decimated by diseases or by climatic factors, </w:t>
      </w:r>
      <w:r w:rsidR="00DB367B">
        <w:rPr>
          <w:rFonts w:asciiTheme="majorHAnsi" w:hAnsiTheme="majorHAnsi"/>
          <w:sz w:val="24"/>
          <w:szCs w:val="24"/>
          <w:lang w:val="en-GB"/>
        </w:rPr>
        <w:t>in spite</w:t>
      </w:r>
      <w:r w:rsidR="0092583D">
        <w:rPr>
          <w:rFonts w:asciiTheme="majorHAnsi" w:hAnsiTheme="majorHAnsi"/>
          <w:sz w:val="24"/>
          <w:szCs w:val="24"/>
          <w:lang w:val="en-GB"/>
        </w:rPr>
        <w:t xml:space="preserve"> of his expertise. He will not be blamed for such disasters, though carelessness and inefficiency will lead to instant dismissal. To be orphaned is to be maimed. A young man without a father has little chance of success, seen also in the many tribal battles of young sons dispossessed by their dead father</w:t>
      </w:r>
      <w:r w:rsidR="00D01F2A">
        <w:rPr>
          <w:rFonts w:asciiTheme="majorHAnsi" w:hAnsiTheme="majorHAnsi"/>
          <w:sz w:val="24"/>
          <w:szCs w:val="24"/>
          <w:lang w:val="en-GB"/>
        </w:rPr>
        <w:t>’</w:t>
      </w:r>
      <w:r w:rsidR="0092583D">
        <w:rPr>
          <w:rFonts w:asciiTheme="majorHAnsi" w:hAnsiTheme="majorHAnsi"/>
          <w:sz w:val="24"/>
          <w:szCs w:val="24"/>
          <w:lang w:val="en-GB"/>
        </w:rPr>
        <w:t xml:space="preserve">s elder relatives. Struggle for political power over such reasons are legion in tribal history. </w:t>
      </w:r>
    </w:p>
    <w:p w14:paraId="5BA2D107" w14:textId="4BD85909" w:rsidR="0092583D" w:rsidRDefault="0092583D" w:rsidP="007A1A51">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High status is no guarantee for success either. Success itself inevitabl</w:t>
      </w:r>
      <w:r w:rsidR="00D01F2A">
        <w:rPr>
          <w:rFonts w:asciiTheme="majorHAnsi" w:hAnsiTheme="majorHAnsi"/>
          <w:sz w:val="24"/>
          <w:szCs w:val="24"/>
          <w:lang w:val="en-GB"/>
        </w:rPr>
        <w:t>y</w:t>
      </w:r>
      <w:r>
        <w:rPr>
          <w:rFonts w:asciiTheme="majorHAnsi" w:hAnsiTheme="majorHAnsi"/>
          <w:sz w:val="24"/>
          <w:szCs w:val="24"/>
          <w:lang w:val="en-GB"/>
        </w:rPr>
        <w:t xml:space="preserve"> attracts enemies whether </w:t>
      </w:r>
      <w:r w:rsidR="00D01F2A">
        <w:rPr>
          <w:rFonts w:asciiTheme="majorHAnsi" w:hAnsiTheme="majorHAnsi"/>
          <w:sz w:val="24"/>
          <w:szCs w:val="24"/>
          <w:lang w:val="en-GB"/>
        </w:rPr>
        <w:t xml:space="preserve">[they are] </w:t>
      </w:r>
      <w:r>
        <w:rPr>
          <w:rFonts w:asciiTheme="majorHAnsi" w:hAnsiTheme="majorHAnsi"/>
          <w:sz w:val="24"/>
          <w:szCs w:val="24"/>
          <w:lang w:val="en-GB"/>
        </w:rPr>
        <w:t xml:space="preserve">one’s envious relatives in this intensely competitive life with restricted access to all resources </w:t>
      </w:r>
      <w:r w:rsidR="00D01F2A">
        <w:rPr>
          <w:rFonts w:asciiTheme="majorHAnsi" w:hAnsiTheme="majorHAnsi"/>
          <w:sz w:val="24"/>
          <w:szCs w:val="24"/>
          <w:lang w:val="en-GB"/>
        </w:rPr>
        <w:t xml:space="preserve">[or whether] </w:t>
      </w:r>
      <w:r>
        <w:rPr>
          <w:rFonts w:asciiTheme="majorHAnsi" w:hAnsiTheme="majorHAnsi"/>
          <w:sz w:val="24"/>
          <w:szCs w:val="24"/>
          <w:lang w:val="en-GB"/>
        </w:rPr>
        <w:t xml:space="preserve">attracting the enmity of a threatened state. The murder of the most successful and powerful Bakhtiari leaders of the past by </w:t>
      </w:r>
      <w:r>
        <w:rPr>
          <w:rFonts w:asciiTheme="majorHAnsi" w:hAnsiTheme="majorHAnsi"/>
          <w:sz w:val="24"/>
          <w:szCs w:val="24"/>
          <w:lang w:val="en-GB"/>
        </w:rPr>
        <w:lastRenderedPageBreak/>
        <w:t xml:space="preserve">the state is the hallmark of Bakhtiari tribal politics. The bloody struggle for power between the Duraki and the Bakhtiarwand last century are typical of tribal life. The wiping out of </w:t>
      </w:r>
      <w:r w:rsidR="00BE47CD">
        <w:rPr>
          <w:rFonts w:asciiTheme="majorHAnsi" w:hAnsiTheme="majorHAnsi"/>
          <w:sz w:val="24"/>
          <w:szCs w:val="24"/>
          <w:lang w:val="en-GB"/>
        </w:rPr>
        <w:t>close relatives, one’s close</w:t>
      </w:r>
      <w:r w:rsidR="00F34386">
        <w:rPr>
          <w:rFonts w:asciiTheme="majorHAnsi" w:hAnsiTheme="majorHAnsi"/>
          <w:sz w:val="24"/>
          <w:szCs w:val="24"/>
          <w:lang w:val="en-GB"/>
        </w:rPr>
        <w:t>st</w:t>
      </w:r>
      <w:r w:rsidR="00BE47CD">
        <w:rPr>
          <w:rFonts w:asciiTheme="majorHAnsi" w:hAnsiTheme="majorHAnsi"/>
          <w:sz w:val="24"/>
          <w:szCs w:val="24"/>
          <w:lang w:val="en-GB"/>
        </w:rPr>
        <w:t xml:space="preserve"> competitors for power – which </w:t>
      </w:r>
      <w:r w:rsidR="00C90EC1">
        <w:rPr>
          <w:rFonts w:asciiTheme="majorHAnsi" w:hAnsiTheme="majorHAnsi"/>
          <w:sz w:val="24"/>
          <w:szCs w:val="24"/>
          <w:lang w:val="en-GB"/>
        </w:rPr>
        <w:t xml:space="preserve">cannot be divided </w:t>
      </w:r>
      <w:r w:rsidR="00C309CB">
        <w:rPr>
          <w:rFonts w:asciiTheme="majorHAnsi" w:hAnsiTheme="majorHAnsi"/>
          <w:sz w:val="24"/>
          <w:szCs w:val="24"/>
          <w:lang w:val="en-GB"/>
        </w:rPr>
        <w:t>–</w:t>
      </w:r>
      <w:r w:rsidR="00F34386">
        <w:rPr>
          <w:rFonts w:asciiTheme="majorHAnsi" w:hAnsiTheme="majorHAnsi"/>
          <w:sz w:val="24"/>
          <w:szCs w:val="24"/>
          <w:lang w:val="en-GB"/>
        </w:rPr>
        <w:t xml:space="preserve"> </w:t>
      </w:r>
      <w:r w:rsidR="00C90EC1">
        <w:rPr>
          <w:rFonts w:asciiTheme="majorHAnsi" w:hAnsiTheme="majorHAnsi"/>
          <w:sz w:val="24"/>
          <w:szCs w:val="24"/>
          <w:lang w:val="en-GB"/>
        </w:rPr>
        <w:t>is</w:t>
      </w:r>
      <w:r w:rsidR="00BE47CD">
        <w:rPr>
          <w:rFonts w:asciiTheme="majorHAnsi" w:hAnsiTheme="majorHAnsi"/>
          <w:sz w:val="24"/>
          <w:szCs w:val="24"/>
          <w:lang w:val="en-GB"/>
        </w:rPr>
        <w:t xml:space="preserve"> yet another typical feature of Bakhtiari history. </w:t>
      </w:r>
    </w:p>
    <w:p w14:paraId="1039CF0A" w14:textId="77777777" w:rsidR="00D64726" w:rsidRDefault="00D64726" w:rsidP="007A1A51">
      <w:pPr>
        <w:spacing w:after="0" w:line="480" w:lineRule="auto"/>
        <w:contextualSpacing/>
        <w:rPr>
          <w:rFonts w:asciiTheme="majorHAnsi" w:hAnsiTheme="majorHAnsi"/>
          <w:sz w:val="24"/>
          <w:szCs w:val="24"/>
          <w:lang w:val="en-GB"/>
        </w:rPr>
      </w:pPr>
    </w:p>
    <w:p w14:paraId="14C86FC7" w14:textId="77777777" w:rsidR="00D64726" w:rsidRDefault="00D64726" w:rsidP="00D64726">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-10-</w:t>
      </w:r>
    </w:p>
    <w:p w14:paraId="6874E129" w14:textId="77777777" w:rsidR="00BA7596" w:rsidRDefault="00BA7596" w:rsidP="00BA7596">
      <w:pPr>
        <w:spacing w:after="0" w:line="480" w:lineRule="auto"/>
        <w:contextualSpacing/>
        <w:rPr>
          <w:rFonts w:asciiTheme="majorHAnsi" w:hAnsiTheme="majorHAnsi"/>
          <w:sz w:val="24"/>
          <w:szCs w:val="24"/>
          <w:lang w:val="en-GB"/>
        </w:rPr>
      </w:pPr>
    </w:p>
    <w:p w14:paraId="66EEC0C0" w14:textId="42A1FC03" w:rsidR="00BA7596" w:rsidRDefault="00BA7596" w:rsidP="00BA7596">
      <w:pPr>
        <w:spacing w:after="0" w:line="480" w:lineRule="auto"/>
        <w:contextualSpacing/>
        <w:rPr>
          <w:rFonts w:asciiTheme="majorHAnsi" w:hAnsiTheme="majorHAnsi"/>
          <w:sz w:val="24"/>
          <w:szCs w:val="24"/>
          <w:lang w:val="en-GB"/>
        </w:rPr>
      </w:pPr>
      <w:r>
        <w:rPr>
          <w:rFonts w:asciiTheme="majorHAnsi" w:hAnsiTheme="majorHAnsi"/>
          <w:sz w:val="24"/>
          <w:szCs w:val="24"/>
          <w:lang w:val="en-GB"/>
        </w:rPr>
        <w:t>The chronic disunity of the Duraki Khans after the murder of the Ilkahni in 1882, where brother fought with brother, cousin with cousin,</w:t>
      </w:r>
      <w:r w:rsidR="00F34386">
        <w:rPr>
          <w:rFonts w:asciiTheme="majorHAnsi" w:hAnsiTheme="majorHAnsi"/>
          <w:sz w:val="24"/>
          <w:szCs w:val="24"/>
          <w:lang w:val="en-GB"/>
        </w:rPr>
        <w:t xml:space="preserve"> [showed how]</w:t>
      </w:r>
      <w:r>
        <w:rPr>
          <w:rFonts w:asciiTheme="majorHAnsi" w:hAnsiTheme="majorHAnsi"/>
          <w:sz w:val="24"/>
          <w:szCs w:val="24"/>
          <w:lang w:val="en-GB"/>
        </w:rPr>
        <w:t xml:space="preserve"> individuals belonging to the same dynastic family</w:t>
      </w:r>
      <w:r w:rsidR="00F34386">
        <w:rPr>
          <w:rFonts w:asciiTheme="majorHAnsi" w:hAnsiTheme="majorHAnsi"/>
          <w:sz w:val="24"/>
          <w:szCs w:val="24"/>
          <w:lang w:val="en-GB"/>
        </w:rPr>
        <w:t xml:space="preserve"> [were]</w:t>
      </w:r>
      <w:r>
        <w:rPr>
          <w:rFonts w:asciiTheme="majorHAnsi" w:hAnsiTheme="majorHAnsi"/>
          <w:sz w:val="24"/>
          <w:szCs w:val="24"/>
          <w:lang w:val="en-GB"/>
        </w:rPr>
        <w:t xml:space="preserve"> unable to overcome the divisive individualist tendencies inhe</w:t>
      </w:r>
      <w:r w:rsidR="00F34386">
        <w:rPr>
          <w:rFonts w:asciiTheme="majorHAnsi" w:hAnsiTheme="majorHAnsi"/>
          <w:sz w:val="24"/>
          <w:szCs w:val="24"/>
          <w:lang w:val="en-GB"/>
        </w:rPr>
        <w:t>r</w:t>
      </w:r>
      <w:r>
        <w:rPr>
          <w:rFonts w:asciiTheme="majorHAnsi" w:hAnsiTheme="majorHAnsi"/>
          <w:sz w:val="24"/>
          <w:szCs w:val="24"/>
          <w:lang w:val="en-GB"/>
        </w:rPr>
        <w:t>ent in the system. In spite of the increasing concentration of wealth in the hands of eldest sons, rather than following the norm of Islamic law which enjoins equal shares on all sons, this brought about coalitions of disgruntled brothers against this attempt to consolidate and centralise power and wealth in the hands of an over</w:t>
      </w:r>
      <w:r w:rsidR="00F34386">
        <w:rPr>
          <w:rFonts w:asciiTheme="majorHAnsi" w:hAnsiTheme="majorHAnsi"/>
          <w:sz w:val="24"/>
          <w:szCs w:val="24"/>
          <w:lang w:val="en-GB"/>
        </w:rPr>
        <w:t>-</w:t>
      </w:r>
      <w:r>
        <w:rPr>
          <w:rFonts w:asciiTheme="majorHAnsi" w:hAnsiTheme="majorHAnsi"/>
          <w:sz w:val="24"/>
          <w:szCs w:val="24"/>
          <w:lang w:val="en-GB"/>
        </w:rPr>
        <w:t xml:space="preserve">all leader. </w:t>
      </w:r>
    </w:p>
    <w:p w14:paraId="7065844D" w14:textId="3DD4E60C" w:rsidR="00BA7596" w:rsidRDefault="00BA7596" w:rsidP="00BA7596">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Perhaps an </w:t>
      </w:r>
      <w:r w:rsidR="00DB367B">
        <w:rPr>
          <w:rFonts w:asciiTheme="majorHAnsi" w:hAnsiTheme="majorHAnsi"/>
          <w:sz w:val="24"/>
          <w:szCs w:val="24"/>
          <w:lang w:val="en-GB"/>
        </w:rPr>
        <w:t>apocryphal</w:t>
      </w:r>
      <w:r>
        <w:rPr>
          <w:rFonts w:asciiTheme="majorHAnsi" w:hAnsiTheme="majorHAnsi"/>
          <w:sz w:val="24"/>
          <w:szCs w:val="24"/>
          <w:lang w:val="en-GB"/>
        </w:rPr>
        <w:t xml:space="preserve"> story, but one which rings typical if not true</w:t>
      </w:r>
      <w:r w:rsidR="00F34386">
        <w:rPr>
          <w:rFonts w:asciiTheme="majorHAnsi" w:hAnsiTheme="majorHAnsi"/>
          <w:sz w:val="24"/>
          <w:szCs w:val="24"/>
          <w:lang w:val="en-GB"/>
        </w:rPr>
        <w:t>,</w:t>
      </w:r>
      <w:r>
        <w:rPr>
          <w:rFonts w:asciiTheme="majorHAnsi" w:hAnsiTheme="majorHAnsi"/>
          <w:sz w:val="24"/>
          <w:szCs w:val="24"/>
          <w:lang w:val="en-GB"/>
        </w:rPr>
        <w:t xml:space="preserve"> concerns the Samsam as Sultaneh at the height of Bakhtiari power in Tehran, when he was asked if he did not want to establish a Bakhtiari Dynasty. His thoughtful reply to this was supposed to have been that if he did have such aspirations for absolute power it could only be accomplished over the dead bodies of his brothers and cousins. He is also, however reputed to have been blocked in just these aspirations by his brothers when it was discovered that Samsam had had a number of gold collars and chains made, each bearing the name, inscribed of the brothers and cousins he would have had to kill. Success is deemed only to come at the expense of others. Hence, no stable leadership emerges from within the tribal system itself. </w:t>
      </w:r>
    </w:p>
    <w:p w14:paraId="01917629" w14:textId="2B8A3AF2" w:rsidR="00BA7596" w:rsidRDefault="00BA7596" w:rsidP="00BA7596">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ab/>
        <w:t xml:space="preserve">Only with </w:t>
      </w:r>
      <w:r w:rsidR="00906BF0">
        <w:rPr>
          <w:rFonts w:asciiTheme="majorHAnsi" w:hAnsiTheme="majorHAnsi"/>
          <w:sz w:val="24"/>
          <w:szCs w:val="24"/>
          <w:lang w:val="en-GB"/>
        </w:rPr>
        <w:t>a transference</w:t>
      </w:r>
      <w:r>
        <w:rPr>
          <w:rFonts w:asciiTheme="majorHAnsi" w:hAnsiTheme="majorHAnsi"/>
          <w:sz w:val="24"/>
          <w:szCs w:val="24"/>
          <w:lang w:val="en-GB"/>
        </w:rPr>
        <w:t xml:space="preserve"> of wealth into land, which is more stable and less subjected to total disaster than flocks of sheep and goats, can wealth be accumulated and the rise of different groups, </w:t>
      </w:r>
      <w:r w:rsidR="00F34386">
        <w:rPr>
          <w:rFonts w:asciiTheme="majorHAnsi" w:hAnsiTheme="majorHAnsi"/>
          <w:sz w:val="24"/>
          <w:szCs w:val="24"/>
          <w:lang w:val="en-GB"/>
        </w:rPr>
        <w:t>monopolising</w:t>
      </w:r>
      <w:r>
        <w:rPr>
          <w:rFonts w:asciiTheme="majorHAnsi" w:hAnsiTheme="majorHAnsi"/>
          <w:sz w:val="24"/>
          <w:szCs w:val="24"/>
          <w:lang w:val="en-GB"/>
        </w:rPr>
        <w:t xml:space="preserve"> resources of differential quality</w:t>
      </w:r>
      <w:r w:rsidR="00F34386">
        <w:rPr>
          <w:rFonts w:asciiTheme="majorHAnsi" w:hAnsiTheme="majorHAnsi"/>
          <w:sz w:val="24"/>
          <w:szCs w:val="24"/>
          <w:lang w:val="en-GB"/>
        </w:rPr>
        <w:t>,</w:t>
      </w:r>
      <w:r>
        <w:rPr>
          <w:rFonts w:asciiTheme="majorHAnsi" w:hAnsiTheme="majorHAnsi"/>
          <w:sz w:val="24"/>
          <w:szCs w:val="24"/>
          <w:lang w:val="en-GB"/>
        </w:rPr>
        <w:t xml:space="preserve"> begins. </w:t>
      </w:r>
      <w:r w:rsidR="00906BF0">
        <w:rPr>
          <w:rFonts w:asciiTheme="majorHAnsi" w:hAnsiTheme="majorHAnsi"/>
          <w:sz w:val="24"/>
          <w:szCs w:val="24"/>
          <w:lang w:val="en-GB"/>
        </w:rPr>
        <w:t>This would appear to be the basis of the Bakhtiari system before and up till the 18</w:t>
      </w:r>
      <w:r w:rsidR="00906BF0" w:rsidRPr="00906BF0">
        <w:rPr>
          <w:rFonts w:asciiTheme="majorHAnsi" w:hAnsiTheme="majorHAnsi"/>
          <w:sz w:val="24"/>
          <w:szCs w:val="24"/>
          <w:vertAlign w:val="superscript"/>
          <w:lang w:val="en-GB"/>
        </w:rPr>
        <w:t>th</w:t>
      </w:r>
      <w:r w:rsidR="00906BF0">
        <w:rPr>
          <w:rFonts w:asciiTheme="majorHAnsi" w:hAnsiTheme="majorHAnsi"/>
          <w:sz w:val="24"/>
          <w:szCs w:val="24"/>
          <w:lang w:val="en-GB"/>
        </w:rPr>
        <w:t xml:space="preserve"> century when a more balanced dual economy appeared to prevail. With the destruction of irrigation, and settlement by the Afghans and as a result of internal conflict exacerbated by </w:t>
      </w:r>
      <w:r w:rsidR="00DB367B">
        <w:rPr>
          <w:rFonts w:asciiTheme="majorHAnsi" w:hAnsiTheme="majorHAnsi"/>
          <w:sz w:val="24"/>
          <w:szCs w:val="24"/>
          <w:lang w:val="en-GB"/>
        </w:rPr>
        <w:t>insecurity</w:t>
      </w:r>
      <w:r w:rsidR="00906BF0">
        <w:rPr>
          <w:rFonts w:asciiTheme="majorHAnsi" w:hAnsiTheme="majorHAnsi"/>
          <w:sz w:val="24"/>
          <w:szCs w:val="24"/>
          <w:lang w:val="en-GB"/>
        </w:rPr>
        <w:t xml:space="preserve"> during Nader Shah’s time in the 18</w:t>
      </w:r>
      <w:r w:rsidR="00906BF0" w:rsidRPr="00906BF0">
        <w:rPr>
          <w:rFonts w:asciiTheme="majorHAnsi" w:hAnsiTheme="majorHAnsi"/>
          <w:sz w:val="24"/>
          <w:szCs w:val="24"/>
          <w:vertAlign w:val="superscript"/>
          <w:lang w:val="en-GB"/>
        </w:rPr>
        <w:t>th</w:t>
      </w:r>
      <w:r w:rsidR="00906BF0">
        <w:rPr>
          <w:rFonts w:asciiTheme="majorHAnsi" w:hAnsiTheme="majorHAnsi"/>
          <w:sz w:val="24"/>
          <w:szCs w:val="24"/>
          <w:lang w:val="en-GB"/>
        </w:rPr>
        <w:t xml:space="preserve"> century, a steady shift towards larger herds and long range nomadism </w:t>
      </w:r>
    </w:p>
    <w:p w14:paraId="446EC3DB" w14:textId="77777777" w:rsidR="00906BF0" w:rsidRDefault="00906BF0" w:rsidP="00BA7596">
      <w:pPr>
        <w:spacing w:after="0" w:line="480" w:lineRule="auto"/>
        <w:contextualSpacing/>
        <w:rPr>
          <w:rFonts w:asciiTheme="majorHAnsi" w:hAnsiTheme="majorHAnsi"/>
          <w:sz w:val="24"/>
          <w:szCs w:val="24"/>
          <w:lang w:val="en-GB"/>
        </w:rPr>
      </w:pPr>
    </w:p>
    <w:p w14:paraId="685C94E7" w14:textId="77777777" w:rsidR="00906BF0" w:rsidRDefault="00906BF0" w:rsidP="00906BF0">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-11-</w:t>
      </w:r>
    </w:p>
    <w:p w14:paraId="42C9603F" w14:textId="77777777" w:rsidR="00906BF0" w:rsidRDefault="00906BF0" w:rsidP="00906BF0">
      <w:pPr>
        <w:spacing w:after="0" w:line="480" w:lineRule="auto"/>
        <w:contextualSpacing/>
        <w:rPr>
          <w:rFonts w:asciiTheme="majorHAnsi" w:hAnsiTheme="majorHAnsi"/>
          <w:sz w:val="24"/>
          <w:szCs w:val="24"/>
          <w:lang w:val="en-GB"/>
        </w:rPr>
      </w:pPr>
    </w:p>
    <w:p w14:paraId="427E342B" w14:textId="52D12215" w:rsidR="00906BF0" w:rsidRDefault="00906BF0" w:rsidP="00906BF0">
      <w:pPr>
        <w:spacing w:after="0" w:line="480" w:lineRule="auto"/>
        <w:contextualSpacing/>
        <w:rPr>
          <w:rFonts w:asciiTheme="majorHAnsi" w:hAnsiTheme="majorHAnsi"/>
          <w:sz w:val="24"/>
          <w:szCs w:val="24"/>
          <w:lang w:val="en-GB"/>
        </w:rPr>
      </w:pPr>
      <w:r>
        <w:rPr>
          <w:rFonts w:asciiTheme="majorHAnsi" w:hAnsiTheme="majorHAnsi"/>
          <w:sz w:val="24"/>
          <w:szCs w:val="24"/>
          <w:lang w:val="en-GB"/>
        </w:rPr>
        <w:t>became established. With it came the breakdown of the settled dynasty of the Atabak, over a long period of time, the emergence of many different groups each having a say at the court of the ruling dynasty of the day. The many royal decrees confirming power in the hands of many different groups</w:t>
      </w:r>
      <w:r w:rsidR="00F34386">
        <w:rPr>
          <w:rFonts w:asciiTheme="majorHAnsi" w:hAnsiTheme="majorHAnsi"/>
          <w:sz w:val="24"/>
          <w:szCs w:val="24"/>
          <w:lang w:val="en-GB"/>
        </w:rPr>
        <w:t>,</w:t>
      </w:r>
      <w:r>
        <w:rPr>
          <w:rFonts w:asciiTheme="majorHAnsi" w:hAnsiTheme="majorHAnsi"/>
          <w:sz w:val="24"/>
          <w:szCs w:val="24"/>
          <w:lang w:val="en-GB"/>
        </w:rPr>
        <w:t xml:space="preserve"> but no single group</w:t>
      </w:r>
      <w:r w:rsidR="00F34386">
        <w:rPr>
          <w:rFonts w:asciiTheme="majorHAnsi" w:hAnsiTheme="majorHAnsi"/>
          <w:sz w:val="24"/>
          <w:szCs w:val="24"/>
          <w:lang w:val="en-GB"/>
        </w:rPr>
        <w:t>,</w:t>
      </w:r>
      <w:r>
        <w:rPr>
          <w:rFonts w:asciiTheme="majorHAnsi" w:hAnsiTheme="majorHAnsi"/>
          <w:sz w:val="24"/>
          <w:szCs w:val="24"/>
          <w:lang w:val="en-GB"/>
        </w:rPr>
        <w:t xml:space="preserve"> is common. It was in this situation, </w:t>
      </w:r>
      <w:r w:rsidR="00C309CB">
        <w:rPr>
          <w:rFonts w:asciiTheme="majorHAnsi" w:hAnsiTheme="majorHAnsi"/>
          <w:sz w:val="24"/>
          <w:szCs w:val="24"/>
          <w:lang w:val="en-GB"/>
        </w:rPr>
        <w:t>[with]</w:t>
      </w:r>
      <w:r w:rsidRPr="00DB367B">
        <w:rPr>
          <w:rFonts w:asciiTheme="majorHAnsi" w:hAnsiTheme="majorHAnsi"/>
          <w:strike/>
          <w:sz w:val="24"/>
          <w:szCs w:val="24"/>
          <w:lang w:val="en-GB"/>
        </w:rPr>
        <w:t>that the emergence of</w:t>
      </w:r>
      <w:r>
        <w:rPr>
          <w:rFonts w:asciiTheme="majorHAnsi" w:hAnsiTheme="majorHAnsi"/>
          <w:sz w:val="24"/>
          <w:szCs w:val="24"/>
          <w:lang w:val="en-GB"/>
        </w:rPr>
        <w:t xml:space="preserve"> single rapacious tribal leaders, renowned for their raiding, looting</w:t>
      </w:r>
      <w:r w:rsidR="00F34386">
        <w:rPr>
          <w:rFonts w:asciiTheme="majorHAnsi" w:hAnsiTheme="majorHAnsi"/>
          <w:sz w:val="24"/>
          <w:szCs w:val="24"/>
          <w:lang w:val="en-GB"/>
        </w:rPr>
        <w:t>,</w:t>
      </w:r>
      <w:r>
        <w:rPr>
          <w:rFonts w:asciiTheme="majorHAnsi" w:hAnsiTheme="majorHAnsi"/>
          <w:sz w:val="24"/>
          <w:szCs w:val="24"/>
          <w:lang w:val="en-GB"/>
        </w:rPr>
        <w:t xml:space="preserve"> </w:t>
      </w:r>
      <w:r w:rsidR="00C309CB">
        <w:rPr>
          <w:rFonts w:asciiTheme="majorHAnsi" w:hAnsiTheme="majorHAnsi"/>
          <w:sz w:val="24"/>
          <w:szCs w:val="24"/>
          <w:lang w:val="en-GB"/>
        </w:rPr>
        <w:t xml:space="preserve">[that a] </w:t>
      </w:r>
      <w:r w:rsidR="00F34386">
        <w:rPr>
          <w:rFonts w:asciiTheme="majorHAnsi" w:hAnsiTheme="majorHAnsi"/>
          <w:sz w:val="24"/>
          <w:szCs w:val="24"/>
          <w:lang w:val="en-GB"/>
        </w:rPr>
        <w:t>n</w:t>
      </w:r>
      <w:r>
        <w:rPr>
          <w:rFonts w:asciiTheme="majorHAnsi" w:hAnsiTheme="majorHAnsi"/>
          <w:sz w:val="24"/>
          <w:szCs w:val="24"/>
          <w:lang w:val="en-GB"/>
        </w:rPr>
        <w:t>omadic chief emerge</w:t>
      </w:r>
      <w:r w:rsidR="00C309CB">
        <w:rPr>
          <w:rFonts w:asciiTheme="majorHAnsi" w:hAnsiTheme="majorHAnsi"/>
          <w:sz w:val="24"/>
          <w:szCs w:val="24"/>
          <w:lang w:val="en-GB"/>
        </w:rPr>
        <w:t>s.</w:t>
      </w:r>
      <w:r>
        <w:rPr>
          <w:rFonts w:asciiTheme="majorHAnsi" w:hAnsiTheme="majorHAnsi"/>
          <w:sz w:val="24"/>
          <w:szCs w:val="24"/>
          <w:lang w:val="en-GB"/>
        </w:rPr>
        <w:t xml:space="preserve"> </w:t>
      </w:r>
      <w:r w:rsidR="00BC0A30">
        <w:rPr>
          <w:rFonts w:asciiTheme="majorHAnsi" w:hAnsiTheme="majorHAnsi"/>
          <w:sz w:val="24"/>
          <w:szCs w:val="24"/>
          <w:lang w:val="en-GB"/>
        </w:rPr>
        <w:t>Assad Khan of the Bakhtiarwand and later his son, the infamous Jafar Qoli. Mohamad Taqi Khan of the Chahr Lang who came to power by murdering many of his relatives to revenge his own father</w:t>
      </w:r>
      <w:r w:rsidR="00F34386">
        <w:rPr>
          <w:rFonts w:asciiTheme="majorHAnsi" w:hAnsiTheme="majorHAnsi"/>
          <w:sz w:val="24"/>
          <w:szCs w:val="24"/>
          <w:lang w:val="en-GB"/>
        </w:rPr>
        <w:t>’</w:t>
      </w:r>
      <w:r w:rsidR="00BC0A30">
        <w:rPr>
          <w:rFonts w:asciiTheme="majorHAnsi" w:hAnsiTheme="majorHAnsi"/>
          <w:sz w:val="24"/>
          <w:szCs w:val="24"/>
          <w:lang w:val="en-GB"/>
        </w:rPr>
        <w:t>s murder,</w:t>
      </w:r>
      <w:r w:rsidR="00F34386">
        <w:rPr>
          <w:rFonts w:asciiTheme="majorHAnsi" w:hAnsiTheme="majorHAnsi"/>
          <w:sz w:val="24"/>
          <w:szCs w:val="24"/>
          <w:lang w:val="en-GB"/>
        </w:rPr>
        <w:t xml:space="preserve"> [and]</w:t>
      </w:r>
      <w:r w:rsidR="00BC0A30">
        <w:rPr>
          <w:rFonts w:asciiTheme="majorHAnsi" w:hAnsiTheme="majorHAnsi"/>
          <w:sz w:val="24"/>
          <w:szCs w:val="24"/>
          <w:lang w:val="en-GB"/>
        </w:rPr>
        <w:t xml:space="preserve"> the emergence of Mohamad as a leader over the Chahr Lang, increased stability, </w:t>
      </w:r>
      <w:r w:rsidR="00F34386">
        <w:rPr>
          <w:rFonts w:asciiTheme="majorHAnsi" w:hAnsiTheme="majorHAnsi"/>
          <w:sz w:val="24"/>
          <w:szCs w:val="24"/>
          <w:lang w:val="en-GB"/>
        </w:rPr>
        <w:t xml:space="preserve">[the] </w:t>
      </w:r>
      <w:r w:rsidR="00BC0A30">
        <w:rPr>
          <w:rFonts w:asciiTheme="majorHAnsi" w:hAnsiTheme="majorHAnsi"/>
          <w:sz w:val="24"/>
          <w:szCs w:val="24"/>
          <w:lang w:val="en-GB"/>
        </w:rPr>
        <w:t xml:space="preserve">spread of agriculture </w:t>
      </w:r>
      <w:r w:rsidR="00F34386">
        <w:rPr>
          <w:rFonts w:asciiTheme="majorHAnsi" w:hAnsiTheme="majorHAnsi"/>
          <w:sz w:val="24"/>
          <w:szCs w:val="24"/>
          <w:lang w:val="en-GB"/>
        </w:rPr>
        <w:t xml:space="preserve">[and,] </w:t>
      </w:r>
      <w:r w:rsidR="00BC0A30">
        <w:rPr>
          <w:rFonts w:asciiTheme="majorHAnsi" w:hAnsiTheme="majorHAnsi"/>
          <w:sz w:val="24"/>
          <w:szCs w:val="24"/>
          <w:lang w:val="en-GB"/>
        </w:rPr>
        <w:t xml:space="preserve">as a result, more wealth </w:t>
      </w:r>
      <w:r w:rsidR="00F34386">
        <w:rPr>
          <w:rFonts w:asciiTheme="majorHAnsi" w:hAnsiTheme="majorHAnsi"/>
          <w:sz w:val="24"/>
          <w:szCs w:val="24"/>
          <w:lang w:val="en-GB"/>
        </w:rPr>
        <w:t>[until]</w:t>
      </w:r>
      <w:r w:rsidR="00BC0A30">
        <w:rPr>
          <w:rFonts w:asciiTheme="majorHAnsi" w:hAnsiTheme="majorHAnsi"/>
          <w:sz w:val="24"/>
          <w:szCs w:val="24"/>
          <w:lang w:val="en-GB"/>
        </w:rPr>
        <w:t xml:space="preserve"> finally attracting the eye of an insecure central government and his capture and murder by the state. </w:t>
      </w:r>
    </w:p>
    <w:p w14:paraId="7EA422F2" w14:textId="4B86D581" w:rsidR="00BC0A30" w:rsidRDefault="00BC0A30" w:rsidP="00906BF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This was </w:t>
      </w:r>
      <w:r w:rsidR="00F34386">
        <w:rPr>
          <w:rFonts w:asciiTheme="majorHAnsi" w:hAnsiTheme="majorHAnsi"/>
          <w:sz w:val="24"/>
          <w:szCs w:val="24"/>
          <w:lang w:val="en-GB"/>
        </w:rPr>
        <w:t>followed</w:t>
      </w:r>
      <w:r>
        <w:rPr>
          <w:rFonts w:asciiTheme="majorHAnsi" w:hAnsiTheme="majorHAnsi"/>
          <w:sz w:val="24"/>
          <w:szCs w:val="24"/>
          <w:lang w:val="en-GB"/>
        </w:rPr>
        <w:t xml:space="preserve"> by years of tribal fighting culminating in the emergence of the Haft Lang Duraki Husain Quli Khan, given the title of Ilkhani as a result of his destruction and subjugation of all likely rivals from all the other tribes of the Bakhtiari. His control of </w:t>
      </w:r>
      <w:r>
        <w:rPr>
          <w:rFonts w:asciiTheme="majorHAnsi" w:hAnsiTheme="majorHAnsi"/>
          <w:sz w:val="24"/>
          <w:szCs w:val="24"/>
          <w:lang w:val="en-GB"/>
        </w:rPr>
        <w:lastRenderedPageBreak/>
        <w:t>the fertile Chagha Khor area, and then extended as a result of his rule until his growi</w:t>
      </w:r>
      <w:r w:rsidR="002F55A2">
        <w:rPr>
          <w:rFonts w:asciiTheme="majorHAnsi" w:hAnsiTheme="majorHAnsi"/>
          <w:sz w:val="24"/>
          <w:szCs w:val="24"/>
          <w:lang w:val="en-GB"/>
        </w:rPr>
        <w:t xml:space="preserve">ng power and control of hundreds of villages with an enormous income from these villages, brought him into competition with the other great landowner of Isfahan, the Shah’s eldest son the Zill es Sultan. The murder of Husain was followed by the perennial internal divisions between the two factions, a division which weakened the Bakhtiari as a political unit, exacerbated and fomented deliberately by the central government of the day. </w:t>
      </w:r>
    </w:p>
    <w:p w14:paraId="79DD8922" w14:textId="3C155B91" w:rsidR="002F55A2" w:rsidRDefault="002F55A2" w:rsidP="00906BF0">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The history of the Bakhtiari Khans, the Duraki Khans </w:t>
      </w:r>
      <w:r w:rsidR="00F34386">
        <w:rPr>
          <w:rFonts w:asciiTheme="majorHAnsi" w:hAnsiTheme="majorHAnsi"/>
          <w:sz w:val="24"/>
          <w:szCs w:val="24"/>
          <w:lang w:val="en-GB"/>
        </w:rPr>
        <w:t>be</w:t>
      </w:r>
      <w:r>
        <w:rPr>
          <w:rFonts w:asciiTheme="majorHAnsi" w:hAnsiTheme="majorHAnsi"/>
          <w:sz w:val="24"/>
          <w:szCs w:val="24"/>
          <w:lang w:val="en-GB"/>
        </w:rPr>
        <w:t>comes a combination of typical tribal infighting amongst the lineage</w:t>
      </w:r>
      <w:r w:rsidR="00F34386">
        <w:rPr>
          <w:rFonts w:asciiTheme="majorHAnsi" w:hAnsiTheme="majorHAnsi"/>
          <w:sz w:val="24"/>
          <w:szCs w:val="24"/>
          <w:lang w:val="en-GB"/>
        </w:rPr>
        <w:t>s</w:t>
      </w:r>
      <w:r>
        <w:rPr>
          <w:rFonts w:asciiTheme="majorHAnsi" w:hAnsiTheme="majorHAnsi"/>
          <w:sz w:val="24"/>
          <w:szCs w:val="24"/>
          <w:lang w:val="en-GB"/>
        </w:rPr>
        <w:t xml:space="preserve"> </w:t>
      </w:r>
      <w:r w:rsidR="007F1C86">
        <w:rPr>
          <w:rFonts w:asciiTheme="majorHAnsi" w:hAnsiTheme="majorHAnsi"/>
          <w:sz w:val="24"/>
          <w:szCs w:val="24"/>
          <w:lang w:val="en-GB"/>
        </w:rPr>
        <w:t>vying</w:t>
      </w:r>
      <w:r>
        <w:rPr>
          <w:rFonts w:asciiTheme="majorHAnsi" w:hAnsiTheme="majorHAnsi"/>
          <w:sz w:val="24"/>
          <w:szCs w:val="24"/>
          <w:lang w:val="en-GB"/>
        </w:rPr>
        <w:t xml:space="preserve"> for the supreme position with its enormous economic and political rewards, financed and made possible by the discovery of oil in the region, its </w:t>
      </w:r>
    </w:p>
    <w:p w14:paraId="42E2DADB" w14:textId="77777777" w:rsidR="002F55A2" w:rsidRDefault="002F55A2" w:rsidP="00906BF0">
      <w:pPr>
        <w:spacing w:after="0" w:line="480" w:lineRule="auto"/>
        <w:contextualSpacing/>
        <w:rPr>
          <w:rFonts w:asciiTheme="majorHAnsi" w:hAnsiTheme="majorHAnsi"/>
          <w:sz w:val="24"/>
          <w:szCs w:val="24"/>
          <w:lang w:val="en-GB"/>
        </w:rPr>
      </w:pPr>
    </w:p>
    <w:p w14:paraId="13F2E6FE" w14:textId="77777777" w:rsidR="002F55A2" w:rsidRDefault="002F55A2" w:rsidP="002F55A2">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-12-</w:t>
      </w:r>
    </w:p>
    <w:p w14:paraId="6894532C" w14:textId="77777777" w:rsidR="002F55A2" w:rsidRDefault="002F55A2" w:rsidP="002F55A2">
      <w:pPr>
        <w:spacing w:after="0" w:line="480" w:lineRule="auto"/>
        <w:contextualSpacing/>
        <w:rPr>
          <w:rFonts w:asciiTheme="majorHAnsi" w:hAnsiTheme="majorHAnsi"/>
          <w:sz w:val="24"/>
          <w:szCs w:val="24"/>
          <w:lang w:val="en-GB"/>
        </w:rPr>
      </w:pPr>
    </w:p>
    <w:p w14:paraId="1D47A1F8" w14:textId="71040E8F" w:rsidR="002F55A2" w:rsidRDefault="002F55A2" w:rsidP="002F55A2">
      <w:pPr>
        <w:spacing w:after="0" w:line="480" w:lineRule="auto"/>
        <w:contextualSpacing/>
        <w:rPr>
          <w:rFonts w:asciiTheme="majorHAnsi" w:hAnsiTheme="majorHAnsi"/>
          <w:sz w:val="24"/>
          <w:szCs w:val="24"/>
          <w:lang w:val="en-GB"/>
        </w:rPr>
      </w:pPr>
      <w:r>
        <w:rPr>
          <w:rFonts w:asciiTheme="majorHAnsi" w:hAnsiTheme="majorHAnsi"/>
          <w:sz w:val="24"/>
          <w:szCs w:val="24"/>
          <w:lang w:val="en-GB"/>
        </w:rPr>
        <w:t xml:space="preserve">exploitation by the British, and the flow of wealth from the oil, </w:t>
      </w:r>
      <w:r w:rsidR="00F34386">
        <w:rPr>
          <w:rFonts w:asciiTheme="majorHAnsi" w:hAnsiTheme="majorHAnsi"/>
          <w:sz w:val="24"/>
          <w:szCs w:val="24"/>
          <w:lang w:val="en-GB"/>
        </w:rPr>
        <w:t xml:space="preserve">[which] </w:t>
      </w:r>
      <w:r>
        <w:rPr>
          <w:rFonts w:asciiTheme="majorHAnsi" w:hAnsiTheme="majorHAnsi"/>
          <w:sz w:val="24"/>
          <w:szCs w:val="24"/>
          <w:lang w:val="en-GB"/>
        </w:rPr>
        <w:t xml:space="preserve">gave the Bakhtiari a secure and broad base from which to launch their emergence on to the national and international scene. The venue is no longer tribal in scope although the khans never managed to escape from the limitations of their tribal origins. They failed to develop stable forms of institutionalised leadership, </w:t>
      </w:r>
      <w:r w:rsidR="00DB367B">
        <w:rPr>
          <w:rFonts w:asciiTheme="majorHAnsi" w:hAnsiTheme="majorHAnsi"/>
          <w:sz w:val="24"/>
          <w:szCs w:val="24"/>
          <w:lang w:val="en-GB"/>
        </w:rPr>
        <w:t>in spite</w:t>
      </w:r>
      <w:r>
        <w:rPr>
          <w:rFonts w:asciiTheme="majorHAnsi" w:hAnsiTheme="majorHAnsi"/>
          <w:sz w:val="24"/>
          <w:szCs w:val="24"/>
          <w:lang w:val="en-GB"/>
        </w:rPr>
        <w:t xml:space="preserve"> of attempts by the British to do just this for their own economic interests. The leadership of the Bakhtiari remained what it always was – highly individualistic and personal, changing constantly between the elder members of the two factions, but</w:t>
      </w:r>
      <w:r w:rsidR="00705E1D">
        <w:rPr>
          <w:rFonts w:asciiTheme="majorHAnsi" w:hAnsiTheme="majorHAnsi"/>
          <w:sz w:val="24"/>
          <w:szCs w:val="24"/>
          <w:lang w:val="en-GB"/>
        </w:rPr>
        <w:t xml:space="preserve"> [with]</w:t>
      </w:r>
      <w:r>
        <w:rPr>
          <w:rFonts w:asciiTheme="majorHAnsi" w:hAnsiTheme="majorHAnsi"/>
          <w:sz w:val="24"/>
          <w:szCs w:val="24"/>
          <w:lang w:val="en-GB"/>
        </w:rPr>
        <w:t xml:space="preserve"> no single individual eve</w:t>
      </w:r>
      <w:r w:rsidR="00705E1D">
        <w:rPr>
          <w:rFonts w:asciiTheme="majorHAnsi" w:hAnsiTheme="majorHAnsi"/>
          <w:sz w:val="24"/>
          <w:szCs w:val="24"/>
          <w:lang w:val="en-GB"/>
        </w:rPr>
        <w:t>r</w:t>
      </w:r>
      <w:r>
        <w:rPr>
          <w:rFonts w:asciiTheme="majorHAnsi" w:hAnsiTheme="majorHAnsi"/>
          <w:sz w:val="24"/>
          <w:szCs w:val="24"/>
          <w:lang w:val="en-GB"/>
        </w:rPr>
        <w:t xml:space="preserve"> developing the capacity to rule alone, commanding the support of the whole group. They had no monopoly over the means of coercion, instead having a series of strictly private armies – Bastagan </w:t>
      </w:r>
      <w:r w:rsidR="007F1C86">
        <w:rPr>
          <w:rFonts w:asciiTheme="majorHAnsi" w:hAnsiTheme="majorHAnsi"/>
          <w:sz w:val="24"/>
          <w:szCs w:val="24"/>
          <w:lang w:val="en-GB"/>
        </w:rPr>
        <w:t xml:space="preserve"> </w:t>
      </w:r>
      <w:r w:rsidR="007F1C86">
        <w:rPr>
          <w:rFonts w:asciiTheme="majorHAnsi" w:hAnsiTheme="majorHAnsi"/>
          <w:sz w:val="24"/>
          <w:szCs w:val="24"/>
          <w:lang w:val="en-GB"/>
        </w:rPr>
        <w:t xml:space="preserve">– </w:t>
      </w:r>
      <w:r>
        <w:rPr>
          <w:rFonts w:asciiTheme="majorHAnsi" w:hAnsiTheme="majorHAnsi"/>
          <w:sz w:val="24"/>
          <w:szCs w:val="24"/>
          <w:lang w:val="en-GB"/>
        </w:rPr>
        <w:t xml:space="preserve">whose allegiance they </w:t>
      </w:r>
      <w:r w:rsidR="00705E1D">
        <w:rPr>
          <w:rFonts w:asciiTheme="majorHAnsi" w:hAnsiTheme="majorHAnsi"/>
          <w:sz w:val="24"/>
          <w:szCs w:val="24"/>
          <w:lang w:val="en-GB"/>
        </w:rPr>
        <w:t>s</w:t>
      </w:r>
      <w:r>
        <w:rPr>
          <w:rFonts w:asciiTheme="majorHAnsi" w:hAnsiTheme="majorHAnsi"/>
          <w:sz w:val="24"/>
          <w:szCs w:val="24"/>
          <w:lang w:val="en-GB"/>
        </w:rPr>
        <w:t xml:space="preserve">ought and was always suspect. </w:t>
      </w:r>
    </w:p>
    <w:p w14:paraId="601D588B" w14:textId="43AF6A14" w:rsidR="00723EE1" w:rsidRDefault="00723EE1" w:rsidP="002F55A2">
      <w:pPr>
        <w:spacing w:after="0" w:line="480" w:lineRule="auto"/>
        <w:contextualSpacing/>
        <w:rPr>
          <w:rFonts w:asciiTheme="majorHAnsi" w:hAnsiTheme="majorHAnsi"/>
          <w:sz w:val="24"/>
          <w:szCs w:val="24"/>
          <w:lang w:val="en-GB"/>
        </w:rPr>
      </w:pPr>
      <w:r>
        <w:rPr>
          <w:rFonts w:asciiTheme="majorHAnsi" w:hAnsiTheme="majorHAnsi"/>
          <w:sz w:val="24"/>
          <w:szCs w:val="24"/>
          <w:lang w:val="en-GB"/>
        </w:rPr>
        <w:lastRenderedPageBreak/>
        <w:tab/>
        <w:t>With their arrival on the national political scene they became even more subject to external interference, which finally brought them down. At the very height of their power they carried unavoidably the seed of their own destruction, but they only maintained their position as leaders because of the support they had from the British. The only times in the 20</w:t>
      </w:r>
      <w:r w:rsidRPr="00723EE1">
        <w:rPr>
          <w:rFonts w:asciiTheme="majorHAnsi" w:hAnsiTheme="majorHAnsi"/>
          <w:sz w:val="24"/>
          <w:szCs w:val="24"/>
          <w:vertAlign w:val="superscript"/>
          <w:lang w:val="en-GB"/>
        </w:rPr>
        <w:t>th</w:t>
      </w:r>
      <w:r>
        <w:rPr>
          <w:rFonts w:asciiTheme="majorHAnsi" w:hAnsiTheme="majorHAnsi"/>
          <w:sz w:val="24"/>
          <w:szCs w:val="24"/>
          <w:lang w:val="en-GB"/>
        </w:rPr>
        <w:t xml:space="preserve"> century when a single man could b</w:t>
      </w:r>
      <w:r w:rsidR="00705E1D">
        <w:rPr>
          <w:rFonts w:asciiTheme="majorHAnsi" w:hAnsiTheme="majorHAnsi"/>
          <w:sz w:val="24"/>
          <w:szCs w:val="24"/>
          <w:lang w:val="en-GB"/>
        </w:rPr>
        <w:t>e</w:t>
      </w:r>
      <w:r>
        <w:rPr>
          <w:rFonts w:asciiTheme="majorHAnsi" w:hAnsiTheme="majorHAnsi"/>
          <w:sz w:val="24"/>
          <w:szCs w:val="24"/>
          <w:lang w:val="en-GB"/>
        </w:rPr>
        <w:t xml:space="preserve"> Ilkhani for any length of time and both times were when the British bought the support of one man and thr</w:t>
      </w:r>
      <w:r w:rsidR="00705E1D">
        <w:rPr>
          <w:rFonts w:asciiTheme="majorHAnsi" w:hAnsiTheme="majorHAnsi"/>
          <w:sz w:val="24"/>
          <w:szCs w:val="24"/>
          <w:lang w:val="en-GB"/>
        </w:rPr>
        <w:t>ew</w:t>
      </w:r>
      <w:r>
        <w:rPr>
          <w:rFonts w:asciiTheme="majorHAnsi" w:hAnsiTheme="majorHAnsi"/>
          <w:sz w:val="24"/>
          <w:szCs w:val="24"/>
          <w:lang w:val="en-GB"/>
        </w:rPr>
        <w:t xml:space="preserve"> their weight behind him. During the </w:t>
      </w:r>
      <w:r w:rsidR="007F1C86">
        <w:rPr>
          <w:rFonts w:asciiTheme="majorHAnsi" w:hAnsiTheme="majorHAnsi"/>
          <w:sz w:val="24"/>
          <w:szCs w:val="24"/>
          <w:lang w:val="en-GB"/>
        </w:rPr>
        <w:t>F</w:t>
      </w:r>
      <w:r>
        <w:rPr>
          <w:rFonts w:asciiTheme="majorHAnsi" w:hAnsiTheme="majorHAnsi"/>
          <w:sz w:val="24"/>
          <w:szCs w:val="24"/>
          <w:lang w:val="en-GB"/>
        </w:rPr>
        <w:t xml:space="preserve">irst </w:t>
      </w:r>
      <w:r w:rsidR="007F1C86">
        <w:rPr>
          <w:rFonts w:asciiTheme="majorHAnsi" w:hAnsiTheme="majorHAnsi"/>
          <w:sz w:val="24"/>
          <w:szCs w:val="24"/>
          <w:lang w:val="en-GB"/>
        </w:rPr>
        <w:t>W</w:t>
      </w:r>
      <w:r>
        <w:rPr>
          <w:rFonts w:asciiTheme="majorHAnsi" w:hAnsiTheme="majorHAnsi"/>
          <w:sz w:val="24"/>
          <w:szCs w:val="24"/>
          <w:lang w:val="en-GB"/>
        </w:rPr>
        <w:t xml:space="preserve">orld </w:t>
      </w:r>
      <w:r w:rsidR="007F1C86">
        <w:rPr>
          <w:rFonts w:asciiTheme="majorHAnsi" w:hAnsiTheme="majorHAnsi"/>
          <w:sz w:val="24"/>
          <w:szCs w:val="24"/>
          <w:lang w:val="en-GB"/>
        </w:rPr>
        <w:t>W</w:t>
      </w:r>
      <w:r>
        <w:rPr>
          <w:rFonts w:asciiTheme="majorHAnsi" w:hAnsiTheme="majorHAnsi"/>
          <w:sz w:val="24"/>
          <w:szCs w:val="24"/>
          <w:lang w:val="en-GB"/>
        </w:rPr>
        <w:t>ar, they tri</w:t>
      </w:r>
      <w:r w:rsidR="00705E1D">
        <w:rPr>
          <w:rFonts w:asciiTheme="majorHAnsi" w:hAnsiTheme="majorHAnsi"/>
          <w:sz w:val="24"/>
          <w:szCs w:val="24"/>
          <w:lang w:val="en-GB"/>
        </w:rPr>
        <w:t>ed</w:t>
      </w:r>
      <w:r>
        <w:rPr>
          <w:rFonts w:asciiTheme="majorHAnsi" w:hAnsiTheme="majorHAnsi"/>
          <w:sz w:val="24"/>
          <w:szCs w:val="24"/>
          <w:lang w:val="en-GB"/>
        </w:rPr>
        <w:t xml:space="preserve"> with Sardar Jang of the Ilkhani faction, with short success only</w:t>
      </w:r>
      <w:r w:rsidR="00705E1D">
        <w:rPr>
          <w:rFonts w:asciiTheme="majorHAnsi" w:hAnsiTheme="majorHAnsi"/>
          <w:sz w:val="24"/>
          <w:szCs w:val="24"/>
          <w:lang w:val="en-GB"/>
        </w:rPr>
        <w:t>,</w:t>
      </w:r>
      <w:r>
        <w:rPr>
          <w:rFonts w:asciiTheme="majorHAnsi" w:hAnsiTheme="majorHAnsi"/>
          <w:sz w:val="24"/>
          <w:szCs w:val="24"/>
          <w:lang w:val="en-GB"/>
        </w:rPr>
        <w:t xml:space="preserve"> and in the </w:t>
      </w:r>
      <w:r w:rsidR="00DB367B">
        <w:rPr>
          <w:rFonts w:asciiTheme="majorHAnsi" w:hAnsiTheme="majorHAnsi"/>
          <w:sz w:val="24"/>
          <w:szCs w:val="24"/>
          <w:lang w:val="en-GB"/>
        </w:rPr>
        <w:t>Second World War</w:t>
      </w:r>
      <w:r>
        <w:rPr>
          <w:rFonts w:asciiTheme="majorHAnsi" w:hAnsiTheme="majorHAnsi"/>
          <w:sz w:val="24"/>
          <w:szCs w:val="24"/>
          <w:lang w:val="en-GB"/>
        </w:rPr>
        <w:t xml:space="preserve"> in the face of opposition from everyone in Iran as well as the Khans themselves they managed to install Morteza Qoli Khan, the leadi</w:t>
      </w:r>
      <w:r w:rsidR="00EE0626">
        <w:rPr>
          <w:rFonts w:asciiTheme="majorHAnsi" w:hAnsiTheme="majorHAnsi"/>
          <w:sz w:val="24"/>
          <w:szCs w:val="24"/>
          <w:lang w:val="en-GB"/>
        </w:rPr>
        <w:t>n</w:t>
      </w:r>
      <w:r>
        <w:rPr>
          <w:rFonts w:asciiTheme="majorHAnsi" w:hAnsiTheme="majorHAnsi"/>
          <w:sz w:val="24"/>
          <w:szCs w:val="24"/>
          <w:lang w:val="en-GB"/>
        </w:rPr>
        <w:t>g scion of</w:t>
      </w:r>
      <w:r w:rsidR="00EE0626">
        <w:rPr>
          <w:rFonts w:asciiTheme="majorHAnsi" w:hAnsiTheme="majorHAnsi"/>
          <w:sz w:val="24"/>
          <w:szCs w:val="24"/>
          <w:lang w:val="en-GB"/>
        </w:rPr>
        <w:t xml:space="preserve"> the I</w:t>
      </w:r>
      <w:r>
        <w:rPr>
          <w:rFonts w:asciiTheme="majorHAnsi" w:hAnsiTheme="majorHAnsi"/>
          <w:sz w:val="24"/>
          <w:szCs w:val="24"/>
          <w:lang w:val="en-GB"/>
        </w:rPr>
        <w:t xml:space="preserve">lkhani faction in the 1940s to act as Ilkhani. </w:t>
      </w:r>
      <w:r w:rsidR="00EE0626">
        <w:rPr>
          <w:rFonts w:asciiTheme="majorHAnsi" w:hAnsiTheme="majorHAnsi"/>
          <w:sz w:val="24"/>
          <w:szCs w:val="24"/>
          <w:lang w:val="en-GB"/>
        </w:rPr>
        <w:t xml:space="preserve">The opportunities and constraints on the Duraki Khans were the broadest at any time in Bakhtiari history and many of them made full use of them as far as they could. </w:t>
      </w:r>
      <w:r w:rsidR="00705E1D">
        <w:rPr>
          <w:rFonts w:asciiTheme="majorHAnsi" w:hAnsiTheme="majorHAnsi"/>
          <w:sz w:val="24"/>
          <w:szCs w:val="24"/>
          <w:lang w:val="en-GB"/>
        </w:rPr>
        <w:t xml:space="preserve">Many paid with their lives during Reza Shah’s period of rule. </w:t>
      </w:r>
      <w:r w:rsidR="00EE0626">
        <w:rPr>
          <w:rFonts w:asciiTheme="majorHAnsi" w:hAnsiTheme="majorHAnsi"/>
          <w:sz w:val="24"/>
          <w:szCs w:val="24"/>
          <w:lang w:val="en-GB"/>
        </w:rPr>
        <w:t>Others survived to live in Tehran, and by the fifties,</w:t>
      </w:r>
      <w:r w:rsidR="006342F6">
        <w:rPr>
          <w:rFonts w:asciiTheme="majorHAnsi" w:hAnsiTheme="majorHAnsi"/>
          <w:sz w:val="24"/>
          <w:szCs w:val="24"/>
          <w:lang w:val="en-GB"/>
        </w:rPr>
        <w:t xml:space="preserve"> temporarily the fortunes of those</w:t>
      </w:r>
      <w:r w:rsidR="00EE0626">
        <w:rPr>
          <w:rFonts w:asciiTheme="majorHAnsi" w:hAnsiTheme="majorHAnsi"/>
          <w:sz w:val="24"/>
          <w:szCs w:val="24"/>
          <w:lang w:val="en-GB"/>
        </w:rPr>
        <w:t xml:space="preserve"> Khans permanently in Tehran improved with the marriage of Mohammad Reza Shah to Soraya Bakhtiar. </w:t>
      </w:r>
    </w:p>
    <w:p w14:paraId="60DAC833" w14:textId="77777777" w:rsidR="006342F6" w:rsidRDefault="006342F6" w:rsidP="002F55A2">
      <w:pPr>
        <w:spacing w:after="0" w:line="480" w:lineRule="auto"/>
        <w:contextualSpacing/>
        <w:rPr>
          <w:rFonts w:asciiTheme="majorHAnsi" w:hAnsiTheme="majorHAnsi"/>
          <w:sz w:val="24"/>
          <w:szCs w:val="24"/>
          <w:lang w:val="en-GB"/>
        </w:rPr>
      </w:pPr>
    </w:p>
    <w:p w14:paraId="443F4875" w14:textId="77777777" w:rsidR="006342F6" w:rsidRDefault="006342F6" w:rsidP="006342F6">
      <w:pPr>
        <w:spacing w:after="0" w:line="480" w:lineRule="auto"/>
        <w:contextualSpacing/>
        <w:jc w:val="center"/>
        <w:rPr>
          <w:rFonts w:asciiTheme="majorHAnsi" w:hAnsiTheme="majorHAnsi"/>
          <w:sz w:val="24"/>
          <w:szCs w:val="24"/>
          <w:lang w:val="en-GB"/>
        </w:rPr>
      </w:pPr>
      <w:r>
        <w:rPr>
          <w:rFonts w:asciiTheme="majorHAnsi" w:hAnsiTheme="majorHAnsi"/>
          <w:sz w:val="24"/>
          <w:szCs w:val="24"/>
          <w:lang w:val="en-GB"/>
        </w:rPr>
        <w:t>-13-</w:t>
      </w:r>
    </w:p>
    <w:p w14:paraId="4ACB9AFA" w14:textId="77777777" w:rsidR="006342F6" w:rsidRDefault="006342F6" w:rsidP="006342F6">
      <w:pPr>
        <w:spacing w:after="0" w:line="480" w:lineRule="auto"/>
        <w:contextualSpacing/>
        <w:rPr>
          <w:rFonts w:asciiTheme="majorHAnsi" w:hAnsiTheme="majorHAnsi"/>
          <w:sz w:val="24"/>
          <w:szCs w:val="24"/>
          <w:lang w:val="en-GB"/>
        </w:rPr>
      </w:pPr>
    </w:p>
    <w:p w14:paraId="000546EF" w14:textId="5B4FF973" w:rsidR="006342F6" w:rsidRDefault="006342F6" w:rsidP="006342F6">
      <w:pPr>
        <w:spacing w:after="0" w:line="480" w:lineRule="auto"/>
        <w:contextualSpacing/>
        <w:rPr>
          <w:rFonts w:asciiTheme="majorHAnsi" w:hAnsiTheme="majorHAnsi"/>
          <w:sz w:val="24"/>
          <w:szCs w:val="24"/>
          <w:lang w:val="en-GB"/>
        </w:rPr>
      </w:pPr>
      <w:r>
        <w:rPr>
          <w:rFonts w:asciiTheme="majorHAnsi" w:hAnsiTheme="majorHAnsi"/>
          <w:sz w:val="24"/>
          <w:szCs w:val="24"/>
          <w:lang w:val="en-GB"/>
        </w:rPr>
        <w:t>This position at court in the late 1950s</w:t>
      </w:r>
      <w:r w:rsidR="00705E1D">
        <w:rPr>
          <w:rFonts w:asciiTheme="majorHAnsi" w:hAnsiTheme="majorHAnsi"/>
          <w:sz w:val="24"/>
          <w:szCs w:val="24"/>
          <w:lang w:val="en-GB"/>
        </w:rPr>
        <w:t xml:space="preserve"> </w:t>
      </w:r>
      <w:r>
        <w:rPr>
          <w:rFonts w:asciiTheme="majorHAnsi" w:hAnsiTheme="majorHAnsi"/>
          <w:sz w:val="24"/>
          <w:szCs w:val="24"/>
          <w:lang w:val="en-GB"/>
        </w:rPr>
        <w:t>disappeared</w:t>
      </w:r>
      <w:r w:rsidR="00705E1D">
        <w:rPr>
          <w:rFonts w:asciiTheme="majorHAnsi" w:hAnsiTheme="majorHAnsi"/>
          <w:sz w:val="24"/>
          <w:szCs w:val="24"/>
          <w:lang w:val="en-GB"/>
        </w:rPr>
        <w:t>,</w:t>
      </w:r>
      <w:r>
        <w:rPr>
          <w:rFonts w:asciiTheme="majorHAnsi" w:hAnsiTheme="majorHAnsi"/>
          <w:sz w:val="24"/>
          <w:szCs w:val="24"/>
          <w:lang w:val="en-GB"/>
        </w:rPr>
        <w:t xml:space="preserve"> however</w:t>
      </w:r>
      <w:r w:rsidR="00705E1D">
        <w:rPr>
          <w:rFonts w:asciiTheme="majorHAnsi" w:hAnsiTheme="majorHAnsi"/>
          <w:sz w:val="24"/>
          <w:szCs w:val="24"/>
          <w:lang w:val="en-GB"/>
        </w:rPr>
        <w:t>,</w:t>
      </w:r>
      <w:r>
        <w:rPr>
          <w:rFonts w:asciiTheme="majorHAnsi" w:hAnsiTheme="majorHAnsi"/>
          <w:sz w:val="24"/>
          <w:szCs w:val="24"/>
          <w:lang w:val="en-GB"/>
        </w:rPr>
        <w:t xml:space="preserve"> with the divorce of Queen Soraya by the Shah. At this time the Secret Police known in Iran as S.A.V.A.K. was established under the control of General Bakhtiar, a member of the Khawanin family. After a considerable period of power, General Taimur was exiled, reputed to have defied the Shah, and thought to have had designs on the throne himself. General Taimur had no personal following among the tribes of much importance, although many tribesmen and Kalantars hitched themselves to his star. He bought much land from the other Khans in </w:t>
      </w:r>
      <w:r>
        <w:rPr>
          <w:rFonts w:asciiTheme="majorHAnsi" w:hAnsiTheme="majorHAnsi"/>
          <w:sz w:val="24"/>
          <w:szCs w:val="24"/>
          <w:lang w:val="en-GB"/>
        </w:rPr>
        <w:lastRenderedPageBreak/>
        <w:t>the areas of traditional administration and built himself a “palace” in Izeh. For a number of years Taimur’s name was linked with attempt</w:t>
      </w:r>
      <w:r w:rsidR="00705E1D">
        <w:rPr>
          <w:rFonts w:asciiTheme="majorHAnsi" w:hAnsiTheme="majorHAnsi"/>
          <w:sz w:val="24"/>
          <w:szCs w:val="24"/>
          <w:lang w:val="en-GB"/>
        </w:rPr>
        <w:t>s</w:t>
      </w:r>
      <w:r>
        <w:rPr>
          <w:rFonts w:asciiTheme="majorHAnsi" w:hAnsiTheme="majorHAnsi"/>
          <w:sz w:val="24"/>
          <w:szCs w:val="24"/>
          <w:lang w:val="en-GB"/>
        </w:rPr>
        <w:t xml:space="preserve"> on the Shah</w:t>
      </w:r>
      <w:r w:rsidR="00705E1D">
        <w:rPr>
          <w:rFonts w:asciiTheme="majorHAnsi" w:hAnsiTheme="majorHAnsi"/>
          <w:sz w:val="24"/>
          <w:szCs w:val="24"/>
          <w:lang w:val="en-GB"/>
        </w:rPr>
        <w:t>’</w:t>
      </w:r>
      <w:r>
        <w:rPr>
          <w:rFonts w:asciiTheme="majorHAnsi" w:hAnsiTheme="majorHAnsi"/>
          <w:sz w:val="24"/>
          <w:szCs w:val="24"/>
          <w:lang w:val="en-GB"/>
        </w:rPr>
        <w:t xml:space="preserve">s life and the Bakhtiari along with the other tribes were placed under Martial law in 1963 when there was a concerted attempt to depose the Shah. Finally in early 1970 Taimur Khan was killed in East Africa on a Safari in conditions which some thought suspicious.  </w:t>
      </w:r>
    </w:p>
    <w:p w14:paraId="657EF7B1" w14:textId="0C418C8A" w:rsidR="006342F6" w:rsidRDefault="006342F6" w:rsidP="006342F6">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The world of the Duraki Khans had definitely moved outside of the orbit of the Bakhtiari mountains. With land reform</w:t>
      </w:r>
      <w:r w:rsidR="00705E1D">
        <w:rPr>
          <w:rFonts w:asciiTheme="majorHAnsi" w:hAnsiTheme="majorHAnsi"/>
          <w:sz w:val="24"/>
          <w:szCs w:val="24"/>
          <w:lang w:val="en-GB"/>
        </w:rPr>
        <w:t>,</w:t>
      </w:r>
      <w:r>
        <w:rPr>
          <w:rFonts w:asciiTheme="majorHAnsi" w:hAnsiTheme="majorHAnsi"/>
          <w:sz w:val="24"/>
          <w:szCs w:val="24"/>
          <w:lang w:val="en-GB"/>
        </w:rPr>
        <w:t xml:space="preserve"> the once numerous villages still remaining to the Khans were taken from them and their power as traditional tribal leaders finally and realistically extinguished. </w:t>
      </w:r>
    </w:p>
    <w:p w14:paraId="6029F026" w14:textId="716D8E72" w:rsidR="00952924" w:rsidRPr="00FA175C" w:rsidRDefault="00FA524E" w:rsidP="00705E1D">
      <w:pPr>
        <w:spacing w:after="0" w:line="480" w:lineRule="auto"/>
        <w:contextualSpacing/>
        <w:rPr>
          <w:rFonts w:asciiTheme="majorHAnsi" w:hAnsiTheme="majorHAnsi"/>
          <w:sz w:val="24"/>
          <w:szCs w:val="24"/>
          <w:lang w:val="en-GB"/>
        </w:rPr>
      </w:pPr>
      <w:r>
        <w:rPr>
          <w:rFonts w:asciiTheme="majorHAnsi" w:hAnsiTheme="majorHAnsi"/>
          <w:sz w:val="24"/>
          <w:szCs w:val="24"/>
          <w:lang w:val="en-GB"/>
        </w:rPr>
        <w:tab/>
        <w:t xml:space="preserve">Those of the Duraki family, who were </w:t>
      </w:r>
      <w:r w:rsidR="00705E1D">
        <w:rPr>
          <w:rFonts w:asciiTheme="majorHAnsi" w:hAnsiTheme="majorHAnsi"/>
          <w:sz w:val="24"/>
          <w:szCs w:val="24"/>
          <w:lang w:val="en-GB"/>
        </w:rPr>
        <w:t xml:space="preserve">dispossessed </w:t>
      </w:r>
      <w:r>
        <w:rPr>
          <w:rFonts w:asciiTheme="majorHAnsi" w:hAnsiTheme="majorHAnsi"/>
          <w:sz w:val="24"/>
          <w:szCs w:val="24"/>
          <w:lang w:val="en-GB"/>
        </w:rPr>
        <w:t>by the Ilkhani’s family have had different if less spectacular fortunes. It will be seen for these Khans that their world has been more circumscribed tha</w:t>
      </w:r>
      <w:r w:rsidR="00705E1D">
        <w:rPr>
          <w:rFonts w:asciiTheme="majorHAnsi" w:hAnsiTheme="majorHAnsi"/>
          <w:sz w:val="24"/>
          <w:szCs w:val="24"/>
          <w:lang w:val="en-GB"/>
        </w:rPr>
        <w:t>n</w:t>
      </w:r>
      <w:r>
        <w:rPr>
          <w:rFonts w:asciiTheme="majorHAnsi" w:hAnsiTheme="majorHAnsi"/>
          <w:sz w:val="24"/>
          <w:szCs w:val="24"/>
          <w:lang w:val="en-GB"/>
        </w:rPr>
        <w:t xml:space="preserve"> the successful Duraki, but unlike them, many of these Khans have survived still in the mountains. Content, or perhaps constrained to live out a life more in keeping with their pastoral origins in the mountains with a different set of constraints and possibilities. Again success as in the nomadic situation generally goes to the one who makes his own chances, through participation in the varied possibilities open to him – including pastoralism, raiding, looting, turning rebel against the State working for the Khans and so on. </w:t>
      </w:r>
    </w:p>
    <w:sectPr w:rsidR="00952924" w:rsidRPr="00FA175C" w:rsidSect="0076507A">
      <w:footerReference w:type="default" r:id="rId7"/>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69CDE" w15:done="0"/>
  <w15:commentEx w15:paraId="73266A97" w15:done="0"/>
  <w15:commentEx w15:paraId="0E32F5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11023" w14:textId="77777777" w:rsidR="006F12C2" w:rsidRDefault="006F12C2" w:rsidP="00A54749">
      <w:pPr>
        <w:spacing w:after="0" w:line="240" w:lineRule="auto"/>
      </w:pPr>
      <w:r>
        <w:separator/>
      </w:r>
    </w:p>
  </w:endnote>
  <w:endnote w:type="continuationSeparator" w:id="0">
    <w:p w14:paraId="5404447F" w14:textId="77777777" w:rsidR="006F12C2" w:rsidRDefault="006F12C2" w:rsidP="00A54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BE6D1" w14:textId="14D160A7" w:rsidR="006D3C62" w:rsidRDefault="006D3C62">
    <w:pPr>
      <w:pStyle w:val="Footer"/>
    </w:pPr>
    <w:r>
      <w:t>This file was saved in: U:\Documents\suwr\Iran\David Brooks\Text no 12 Kalantars.docx on the 27-07-2017 12:26:40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574B2" w14:textId="77777777" w:rsidR="006F12C2" w:rsidRDefault="006F12C2" w:rsidP="00A54749">
      <w:pPr>
        <w:spacing w:after="0" w:line="240" w:lineRule="auto"/>
      </w:pPr>
      <w:r>
        <w:separator/>
      </w:r>
    </w:p>
  </w:footnote>
  <w:footnote w:type="continuationSeparator" w:id="0">
    <w:p w14:paraId="6AC5D7EC" w14:textId="77777777" w:rsidR="006F12C2" w:rsidRDefault="006F12C2" w:rsidP="00A54749">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ktoria Hofbauer">
    <w15:presenceInfo w15:providerId="AD" w15:userId="S-1-5-21-1647451481-3672502608-3803859085-96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924"/>
    <w:rsid w:val="00025D2C"/>
    <w:rsid w:val="00030E23"/>
    <w:rsid w:val="000618A4"/>
    <w:rsid w:val="000A28C4"/>
    <w:rsid w:val="000E1471"/>
    <w:rsid w:val="0019674B"/>
    <w:rsid w:val="00252B01"/>
    <w:rsid w:val="00260AEF"/>
    <w:rsid w:val="002F55A2"/>
    <w:rsid w:val="00393768"/>
    <w:rsid w:val="003C1F4C"/>
    <w:rsid w:val="003D555D"/>
    <w:rsid w:val="003E0F6B"/>
    <w:rsid w:val="00427D17"/>
    <w:rsid w:val="00544DEA"/>
    <w:rsid w:val="00561D6E"/>
    <w:rsid w:val="0058136E"/>
    <w:rsid w:val="005A75DC"/>
    <w:rsid w:val="005D2B08"/>
    <w:rsid w:val="005D4650"/>
    <w:rsid w:val="006342F6"/>
    <w:rsid w:val="00657A79"/>
    <w:rsid w:val="0069315C"/>
    <w:rsid w:val="006D3C62"/>
    <w:rsid w:val="006F12C2"/>
    <w:rsid w:val="00705E1D"/>
    <w:rsid w:val="00723EE1"/>
    <w:rsid w:val="0076507A"/>
    <w:rsid w:val="007A1A51"/>
    <w:rsid w:val="007B627F"/>
    <w:rsid w:val="007C3489"/>
    <w:rsid w:val="007F1C86"/>
    <w:rsid w:val="008270CB"/>
    <w:rsid w:val="008B7F7F"/>
    <w:rsid w:val="009058C7"/>
    <w:rsid w:val="00906BF0"/>
    <w:rsid w:val="0092583D"/>
    <w:rsid w:val="00952924"/>
    <w:rsid w:val="00980A6C"/>
    <w:rsid w:val="009D298C"/>
    <w:rsid w:val="00A54749"/>
    <w:rsid w:val="00A565F0"/>
    <w:rsid w:val="00AD1B16"/>
    <w:rsid w:val="00B64762"/>
    <w:rsid w:val="00BA7596"/>
    <w:rsid w:val="00BC0A30"/>
    <w:rsid w:val="00BE47CD"/>
    <w:rsid w:val="00C309CB"/>
    <w:rsid w:val="00C90EC1"/>
    <w:rsid w:val="00CF4EC6"/>
    <w:rsid w:val="00D01F2A"/>
    <w:rsid w:val="00D64726"/>
    <w:rsid w:val="00D73608"/>
    <w:rsid w:val="00DA4DAA"/>
    <w:rsid w:val="00DB367B"/>
    <w:rsid w:val="00EE0626"/>
    <w:rsid w:val="00F23200"/>
    <w:rsid w:val="00F34386"/>
    <w:rsid w:val="00FA175C"/>
    <w:rsid w:val="00FA524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7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4749"/>
  </w:style>
  <w:style w:type="paragraph" w:styleId="Footer">
    <w:name w:val="footer"/>
    <w:basedOn w:val="Normal"/>
    <w:link w:val="FooterChar"/>
    <w:uiPriority w:val="99"/>
    <w:unhideWhenUsed/>
    <w:rsid w:val="00A547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4749"/>
  </w:style>
  <w:style w:type="character" w:styleId="CommentReference">
    <w:name w:val="annotation reference"/>
    <w:basedOn w:val="DefaultParagraphFont"/>
    <w:uiPriority w:val="99"/>
    <w:semiHidden/>
    <w:unhideWhenUsed/>
    <w:rsid w:val="00FA175C"/>
    <w:rPr>
      <w:sz w:val="16"/>
      <w:szCs w:val="16"/>
    </w:rPr>
  </w:style>
  <w:style w:type="paragraph" w:styleId="CommentText">
    <w:name w:val="annotation text"/>
    <w:basedOn w:val="Normal"/>
    <w:link w:val="CommentTextChar"/>
    <w:uiPriority w:val="99"/>
    <w:semiHidden/>
    <w:unhideWhenUsed/>
    <w:rsid w:val="00FA175C"/>
    <w:pPr>
      <w:spacing w:line="240" w:lineRule="auto"/>
    </w:pPr>
    <w:rPr>
      <w:sz w:val="20"/>
      <w:szCs w:val="20"/>
    </w:rPr>
  </w:style>
  <w:style w:type="character" w:customStyle="1" w:styleId="CommentTextChar">
    <w:name w:val="Comment Text Char"/>
    <w:basedOn w:val="DefaultParagraphFont"/>
    <w:link w:val="CommentText"/>
    <w:uiPriority w:val="99"/>
    <w:semiHidden/>
    <w:rsid w:val="00FA175C"/>
    <w:rPr>
      <w:sz w:val="20"/>
      <w:szCs w:val="20"/>
    </w:rPr>
  </w:style>
  <w:style w:type="paragraph" w:styleId="CommentSubject">
    <w:name w:val="annotation subject"/>
    <w:basedOn w:val="CommentText"/>
    <w:next w:val="CommentText"/>
    <w:link w:val="CommentSubjectChar"/>
    <w:uiPriority w:val="99"/>
    <w:semiHidden/>
    <w:unhideWhenUsed/>
    <w:rsid w:val="00FA175C"/>
    <w:rPr>
      <w:b/>
      <w:bCs/>
    </w:rPr>
  </w:style>
  <w:style w:type="character" w:customStyle="1" w:styleId="CommentSubjectChar">
    <w:name w:val="Comment Subject Char"/>
    <w:basedOn w:val="CommentTextChar"/>
    <w:link w:val="CommentSubject"/>
    <w:uiPriority w:val="99"/>
    <w:semiHidden/>
    <w:rsid w:val="00FA175C"/>
    <w:rPr>
      <w:b/>
      <w:bCs/>
      <w:sz w:val="20"/>
      <w:szCs w:val="20"/>
    </w:rPr>
  </w:style>
  <w:style w:type="paragraph" w:styleId="BalloonText">
    <w:name w:val="Balloon Text"/>
    <w:basedOn w:val="Normal"/>
    <w:link w:val="BalloonTextChar"/>
    <w:uiPriority w:val="99"/>
    <w:semiHidden/>
    <w:unhideWhenUsed/>
    <w:rsid w:val="00FA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7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4749"/>
  </w:style>
  <w:style w:type="paragraph" w:styleId="Footer">
    <w:name w:val="footer"/>
    <w:basedOn w:val="Normal"/>
    <w:link w:val="FooterChar"/>
    <w:uiPriority w:val="99"/>
    <w:unhideWhenUsed/>
    <w:rsid w:val="00A547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4749"/>
  </w:style>
  <w:style w:type="character" w:styleId="CommentReference">
    <w:name w:val="annotation reference"/>
    <w:basedOn w:val="DefaultParagraphFont"/>
    <w:uiPriority w:val="99"/>
    <w:semiHidden/>
    <w:unhideWhenUsed/>
    <w:rsid w:val="00FA175C"/>
    <w:rPr>
      <w:sz w:val="16"/>
      <w:szCs w:val="16"/>
    </w:rPr>
  </w:style>
  <w:style w:type="paragraph" w:styleId="CommentText">
    <w:name w:val="annotation text"/>
    <w:basedOn w:val="Normal"/>
    <w:link w:val="CommentTextChar"/>
    <w:uiPriority w:val="99"/>
    <w:semiHidden/>
    <w:unhideWhenUsed/>
    <w:rsid w:val="00FA175C"/>
    <w:pPr>
      <w:spacing w:line="240" w:lineRule="auto"/>
    </w:pPr>
    <w:rPr>
      <w:sz w:val="20"/>
      <w:szCs w:val="20"/>
    </w:rPr>
  </w:style>
  <w:style w:type="character" w:customStyle="1" w:styleId="CommentTextChar">
    <w:name w:val="Comment Text Char"/>
    <w:basedOn w:val="DefaultParagraphFont"/>
    <w:link w:val="CommentText"/>
    <w:uiPriority w:val="99"/>
    <w:semiHidden/>
    <w:rsid w:val="00FA175C"/>
    <w:rPr>
      <w:sz w:val="20"/>
      <w:szCs w:val="20"/>
    </w:rPr>
  </w:style>
  <w:style w:type="paragraph" w:styleId="CommentSubject">
    <w:name w:val="annotation subject"/>
    <w:basedOn w:val="CommentText"/>
    <w:next w:val="CommentText"/>
    <w:link w:val="CommentSubjectChar"/>
    <w:uiPriority w:val="99"/>
    <w:semiHidden/>
    <w:unhideWhenUsed/>
    <w:rsid w:val="00FA175C"/>
    <w:rPr>
      <w:b/>
      <w:bCs/>
    </w:rPr>
  </w:style>
  <w:style w:type="character" w:customStyle="1" w:styleId="CommentSubjectChar">
    <w:name w:val="Comment Subject Char"/>
    <w:basedOn w:val="CommentTextChar"/>
    <w:link w:val="CommentSubject"/>
    <w:uiPriority w:val="99"/>
    <w:semiHidden/>
    <w:rsid w:val="00FA175C"/>
    <w:rPr>
      <w:b/>
      <w:bCs/>
      <w:sz w:val="20"/>
      <w:szCs w:val="20"/>
    </w:rPr>
  </w:style>
  <w:style w:type="paragraph" w:styleId="BalloonText">
    <w:name w:val="Balloon Text"/>
    <w:basedOn w:val="Normal"/>
    <w:link w:val="BalloonTextChar"/>
    <w:uiPriority w:val="99"/>
    <w:semiHidden/>
    <w:unhideWhenUsed/>
    <w:rsid w:val="00FA1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7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15</Pages>
  <Words>3961</Words>
  <Characters>22579</Characters>
  <Application>Microsoft Office Word</Application>
  <DocSecurity>0</DocSecurity>
  <Lines>188</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Aarhus Universitet</Company>
  <LinksUpToDate>false</LinksUpToDate>
  <CharactersWithSpaces>26488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dc:creator>
  <cp:lastModifiedBy>Susan Wright</cp:lastModifiedBy>
  <cp:revision>4</cp:revision>
  <dcterms:created xsi:type="dcterms:W3CDTF">2017-07-27T10:26:00Z</dcterms:created>
  <dcterms:modified xsi:type="dcterms:W3CDTF">2017-07-27T11:12:00Z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