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575" w14:textId="77777777" w:rsidR="0073089D" w:rsidRDefault="0073089D" w:rsidP="00AD4BE2">
      <w:pPr>
        <w:pStyle w:val="Heading4"/>
        <w:jc w:val="center"/>
        <w:rPr>
          <w:rFonts w:ascii="Arial" w:hAnsi="Arial" w:cs="Arial"/>
          <w:sz w:val="48"/>
          <w:szCs w:val="48"/>
        </w:rPr>
      </w:pPr>
    </w:p>
    <w:p w14:paraId="23B0DEFB" w14:textId="686DD319" w:rsidR="00EF3B5D" w:rsidRPr="00960357" w:rsidRDefault="00EF3B5D" w:rsidP="00AD4BE2">
      <w:pPr>
        <w:pStyle w:val="Heading4"/>
        <w:jc w:val="center"/>
        <w:rPr>
          <w:rFonts w:ascii="Arial" w:hAnsi="Arial" w:cs="Arial"/>
          <w:color w:val="7030A0"/>
          <w:sz w:val="48"/>
          <w:szCs w:val="48"/>
        </w:rPr>
      </w:pPr>
      <w:r w:rsidRPr="00960357">
        <w:rPr>
          <w:rFonts w:ascii="Arial" w:hAnsi="Arial" w:cs="Arial"/>
          <w:color w:val="7030A0"/>
          <w:sz w:val="48"/>
          <w:szCs w:val="48"/>
        </w:rPr>
        <w:t xml:space="preserve">CELEBRATING TOM </w:t>
      </w:r>
      <w:proofErr w:type="spellStart"/>
      <w:r w:rsidR="00600104" w:rsidRPr="00960357">
        <w:rPr>
          <w:rFonts w:ascii="Arial" w:hAnsi="Arial" w:cs="Arial"/>
          <w:color w:val="7030A0"/>
          <w:sz w:val="48"/>
          <w:szCs w:val="48"/>
        </w:rPr>
        <w:t>McL</w:t>
      </w:r>
      <w:r w:rsidR="00681F76" w:rsidRPr="00960357">
        <w:rPr>
          <w:rFonts w:ascii="Arial" w:hAnsi="Arial" w:cs="Arial"/>
          <w:color w:val="7030A0"/>
          <w:sz w:val="48"/>
          <w:szCs w:val="48"/>
        </w:rPr>
        <w:t>EISH</w:t>
      </w:r>
      <w:proofErr w:type="spellEnd"/>
    </w:p>
    <w:p w14:paraId="2323392F" w14:textId="77777777" w:rsidR="00681F76" w:rsidRDefault="00681F76" w:rsidP="00AD4BE2">
      <w:pPr>
        <w:jc w:val="center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</w:p>
    <w:p w14:paraId="2C050188" w14:textId="7B7D4977" w:rsidR="00EF3B5D" w:rsidRPr="0060218F" w:rsidRDefault="004C722B" w:rsidP="009020D8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60218F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A three-day workshop to celebrate the academic work of Tom McLeish</w:t>
      </w:r>
    </w:p>
    <w:p w14:paraId="0E121CA2" w14:textId="77777777" w:rsidR="00183B63" w:rsidRPr="0060218F" w:rsidRDefault="00183B63" w:rsidP="00AD4BE2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</w:p>
    <w:p w14:paraId="1E354013" w14:textId="3BFF86C8" w:rsidR="00301AD4" w:rsidRPr="00A364C5" w:rsidRDefault="00183B63" w:rsidP="009020D8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A364C5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Monday 2</w:t>
      </w:r>
      <w:r w:rsidRPr="00A364C5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vertAlign w:val="superscript"/>
        </w:rPr>
        <w:t>nd</w:t>
      </w:r>
      <w:r w:rsidRPr="00A364C5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 xml:space="preserve"> September 2024</w:t>
      </w:r>
      <w:r w:rsidR="00A364C5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 xml:space="preserve"> – Wednesday 4</w:t>
      </w:r>
      <w:r w:rsidR="00A364C5" w:rsidRPr="00A364C5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vertAlign w:val="superscript"/>
        </w:rPr>
        <w:t>th</w:t>
      </w:r>
      <w:r w:rsidR="00A364C5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 xml:space="preserve"> September 2024</w:t>
      </w:r>
    </w:p>
    <w:p w14:paraId="3C977BB5" w14:textId="77777777" w:rsidR="00A364C5" w:rsidRPr="00295085" w:rsidRDefault="00A364C5" w:rsidP="009020D8">
      <w:pPr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7D2E3569" w14:textId="11DDD332" w:rsidR="00922BA6" w:rsidRPr="00604F45" w:rsidRDefault="00922BA6" w:rsidP="009020D8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604F45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Calman Learning Centre, Durham University</w:t>
      </w:r>
    </w:p>
    <w:p w14:paraId="5450705A" w14:textId="77777777" w:rsidR="00131C09" w:rsidRPr="00071CAC" w:rsidRDefault="00131C09" w:rsidP="009020D8">
      <w:pPr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66DCB27F" w14:textId="77777777" w:rsidR="00295085" w:rsidRDefault="00295085" w:rsidP="00360EB3">
      <w:pPr>
        <w:spacing w:after="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75675152" w14:textId="092EE390" w:rsidR="00100C98" w:rsidRDefault="00183B63" w:rsidP="00360EB3">
      <w:pPr>
        <w:spacing w:after="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99518B">
        <w:rPr>
          <w:rFonts w:ascii="Arial" w:hAnsi="Arial" w:cs="Arial"/>
          <w:color w:val="212529"/>
          <w:sz w:val="24"/>
          <w:szCs w:val="24"/>
          <w:shd w:val="clear" w:color="auto" w:fill="FFFFFF"/>
        </w:rPr>
        <w:t>This workshop will celebrate the academic work, and legacy</w:t>
      </w:r>
      <w:r w:rsidR="0099518B" w:rsidRPr="0099518B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of Tom McLeish (1962-2023)</w:t>
      </w:r>
      <w:r w:rsidR="0099518B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3449383F" w14:textId="4F511A35" w:rsidR="00183B63" w:rsidRDefault="0099518B" w:rsidP="00360EB3">
      <w:pPr>
        <w:spacing w:after="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Tom worked in many different fields, crossing disciplinary </w:t>
      </w:r>
      <w:proofErr w:type="gramStart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boundaries</w:t>
      </w:r>
      <w:proofErr w:type="gramEnd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and encouraging us to engage with one another. This meeting held in his honour will cover several of his main fields of study:</w:t>
      </w:r>
    </w:p>
    <w:p w14:paraId="66BFB33C" w14:textId="77777777" w:rsidR="00360EB3" w:rsidRPr="00360EB3" w:rsidRDefault="00360EB3" w:rsidP="00360EB3">
      <w:pPr>
        <w:spacing w:after="0"/>
        <w:rPr>
          <w:rFonts w:ascii="Arial" w:hAnsi="Arial" w:cs="Arial"/>
          <w:color w:val="212529"/>
          <w:sz w:val="16"/>
          <w:szCs w:val="16"/>
          <w:shd w:val="clear" w:color="auto" w:fill="FFFFFF"/>
        </w:rPr>
      </w:pPr>
    </w:p>
    <w:p w14:paraId="55844657" w14:textId="2A9698FC" w:rsidR="004A5A5A" w:rsidRPr="009A2383" w:rsidRDefault="004A5A5A" w:rsidP="00360EB3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9A2383">
        <w:rPr>
          <w:rFonts w:ascii="Arial" w:hAnsi="Arial" w:cs="Arial"/>
          <w:color w:val="212529"/>
          <w:sz w:val="24"/>
          <w:szCs w:val="24"/>
          <w:shd w:val="clear" w:color="auto" w:fill="FFFFFF"/>
        </w:rPr>
        <w:t>Polymer Physics and Rheology</w:t>
      </w:r>
    </w:p>
    <w:p w14:paraId="05EBCC85" w14:textId="34C7B456" w:rsidR="004A5A5A" w:rsidRPr="009A2383" w:rsidRDefault="004A5A5A" w:rsidP="00360EB3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9A2383">
        <w:rPr>
          <w:rFonts w:ascii="Arial" w:hAnsi="Arial" w:cs="Arial"/>
          <w:color w:val="212529"/>
          <w:sz w:val="24"/>
          <w:szCs w:val="24"/>
          <w:shd w:val="clear" w:color="auto" w:fill="FFFFFF"/>
        </w:rPr>
        <w:t>Physics of Life</w:t>
      </w:r>
    </w:p>
    <w:p w14:paraId="7408C6C1" w14:textId="410898B2" w:rsidR="00AD4BE2" w:rsidRPr="009A2383" w:rsidRDefault="004A5A5A" w:rsidP="00360EB3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9A2383">
        <w:rPr>
          <w:rFonts w:ascii="Arial" w:hAnsi="Arial" w:cs="Arial"/>
          <w:color w:val="212529"/>
          <w:sz w:val="24"/>
          <w:szCs w:val="24"/>
          <w:shd w:val="clear" w:color="auto" w:fill="FFFFFF"/>
        </w:rPr>
        <w:t>The Science</w:t>
      </w:r>
      <w:r w:rsidR="00EF2BB7" w:rsidRPr="009A2383">
        <w:rPr>
          <w:rFonts w:ascii="Arial" w:hAnsi="Arial" w:cs="Arial"/>
          <w:color w:val="212529"/>
          <w:sz w:val="24"/>
          <w:szCs w:val="24"/>
          <w:shd w:val="clear" w:color="auto" w:fill="FFFFFF"/>
        </w:rPr>
        <w:t>-Humanities Interface</w:t>
      </w:r>
    </w:p>
    <w:p w14:paraId="68CA28C1" w14:textId="77777777" w:rsidR="002660F6" w:rsidRDefault="002660F6">
      <w:pPr>
        <w:rPr>
          <w:rFonts w:ascii="Arial" w:hAnsi="Arial" w:cs="Arial"/>
          <w:sz w:val="24"/>
          <w:szCs w:val="24"/>
        </w:rPr>
      </w:pPr>
    </w:p>
    <w:p w14:paraId="28514D29" w14:textId="77777777" w:rsidR="00922BA6" w:rsidRPr="00AC0D02" w:rsidRDefault="00922BA6">
      <w:pPr>
        <w:rPr>
          <w:rFonts w:ascii="Arial" w:hAnsi="Arial" w:cs="Arial"/>
          <w:sz w:val="24"/>
          <w:szCs w:val="24"/>
        </w:rPr>
      </w:pPr>
    </w:p>
    <w:p w14:paraId="239F18A9" w14:textId="0BA61714" w:rsidR="005B6111" w:rsidRDefault="00674BFD">
      <w:pPr>
        <w:rPr>
          <w:rFonts w:ascii="Arial" w:hAnsi="Arial" w:cs="Arial"/>
          <w:sz w:val="24"/>
          <w:szCs w:val="24"/>
        </w:rPr>
      </w:pPr>
      <w:r w:rsidRPr="00AC0D02">
        <w:rPr>
          <w:rFonts w:ascii="Arial" w:hAnsi="Arial" w:cs="Arial"/>
          <w:sz w:val="24"/>
          <w:szCs w:val="24"/>
        </w:rPr>
        <w:t xml:space="preserve">The </w:t>
      </w:r>
      <w:r w:rsidR="0094076C">
        <w:rPr>
          <w:rFonts w:ascii="Arial" w:hAnsi="Arial" w:cs="Arial"/>
          <w:sz w:val="24"/>
          <w:szCs w:val="24"/>
        </w:rPr>
        <w:t xml:space="preserve">academic </w:t>
      </w:r>
      <w:r w:rsidRPr="00AC0D02">
        <w:rPr>
          <w:rFonts w:ascii="Arial" w:hAnsi="Arial" w:cs="Arial"/>
          <w:sz w:val="24"/>
          <w:szCs w:val="24"/>
        </w:rPr>
        <w:t>sessions will be held in the Calman Learning Centre (Rosemary Cramp lecture theatre [CLC202</w:t>
      </w:r>
      <w:proofErr w:type="gramStart"/>
      <w:r w:rsidRPr="00AC0D02">
        <w:rPr>
          <w:rFonts w:ascii="Arial" w:hAnsi="Arial" w:cs="Arial"/>
          <w:sz w:val="24"/>
          <w:szCs w:val="24"/>
        </w:rPr>
        <w:t>]</w:t>
      </w:r>
      <w:r w:rsidR="00E64C01">
        <w:rPr>
          <w:rFonts w:ascii="Arial" w:hAnsi="Arial" w:cs="Arial"/>
          <w:sz w:val="24"/>
          <w:szCs w:val="24"/>
        </w:rPr>
        <w:t xml:space="preserve"> )</w:t>
      </w:r>
      <w:proofErr w:type="gramEnd"/>
      <w:r w:rsidR="00E64C01">
        <w:rPr>
          <w:rFonts w:ascii="Arial" w:hAnsi="Arial" w:cs="Arial"/>
          <w:sz w:val="24"/>
          <w:szCs w:val="24"/>
        </w:rPr>
        <w:t xml:space="preserve">, </w:t>
      </w:r>
      <w:r w:rsidRPr="00AC0D02">
        <w:rPr>
          <w:rFonts w:ascii="Arial" w:hAnsi="Arial" w:cs="Arial"/>
          <w:sz w:val="24"/>
          <w:szCs w:val="24"/>
        </w:rPr>
        <w:t xml:space="preserve">with refreshments served in </w:t>
      </w:r>
      <w:proofErr w:type="spellStart"/>
      <w:r w:rsidRPr="00AC0D02">
        <w:rPr>
          <w:rFonts w:ascii="Arial" w:hAnsi="Arial" w:cs="Arial"/>
          <w:sz w:val="24"/>
          <w:szCs w:val="24"/>
        </w:rPr>
        <w:t>Derman</w:t>
      </w:r>
      <w:proofErr w:type="spellEnd"/>
      <w:r w:rsidRPr="00AC0D02">
        <w:rPr>
          <w:rFonts w:ascii="Arial" w:hAnsi="Arial" w:cs="Arial"/>
          <w:sz w:val="24"/>
          <w:szCs w:val="24"/>
        </w:rPr>
        <w:t xml:space="preserve"> Christopherson </w:t>
      </w:r>
      <w:r w:rsidR="00EA39E0" w:rsidRPr="00AC0D02">
        <w:rPr>
          <w:rFonts w:ascii="Arial" w:hAnsi="Arial" w:cs="Arial"/>
          <w:sz w:val="24"/>
          <w:szCs w:val="24"/>
        </w:rPr>
        <w:t>room (CLC40</w:t>
      </w:r>
      <w:r w:rsidR="00AC0D02" w:rsidRPr="00AC0D02">
        <w:rPr>
          <w:rFonts w:ascii="Arial" w:hAnsi="Arial" w:cs="Arial"/>
          <w:sz w:val="24"/>
          <w:szCs w:val="24"/>
        </w:rPr>
        <w:t>6</w:t>
      </w:r>
      <w:r w:rsidR="00EA39E0" w:rsidRPr="00AC0D02">
        <w:rPr>
          <w:rFonts w:ascii="Arial" w:hAnsi="Arial" w:cs="Arial"/>
          <w:sz w:val="24"/>
          <w:szCs w:val="24"/>
        </w:rPr>
        <w:t>)</w:t>
      </w:r>
      <w:r w:rsidR="00EA4DEE">
        <w:rPr>
          <w:rFonts w:ascii="Arial" w:hAnsi="Arial" w:cs="Arial"/>
          <w:sz w:val="24"/>
          <w:szCs w:val="24"/>
        </w:rPr>
        <w:t xml:space="preserve"> and Kingsley Barr</w:t>
      </w:r>
      <w:r w:rsidR="0010627E">
        <w:rPr>
          <w:rFonts w:ascii="Arial" w:hAnsi="Arial" w:cs="Arial"/>
          <w:sz w:val="24"/>
          <w:szCs w:val="24"/>
        </w:rPr>
        <w:t>ett room (CLC407).</w:t>
      </w:r>
    </w:p>
    <w:p w14:paraId="5846D79E" w14:textId="1EEAD4B9" w:rsidR="00AC0D02" w:rsidRPr="0094076C" w:rsidRDefault="001852C2">
      <w:pPr>
        <w:rPr>
          <w:rFonts w:ascii="Arial" w:hAnsi="Arial" w:cs="Arial"/>
          <w:sz w:val="24"/>
          <w:szCs w:val="24"/>
        </w:rPr>
      </w:pPr>
      <w:r w:rsidRPr="0094076C">
        <w:rPr>
          <w:rFonts w:ascii="Arial" w:hAnsi="Arial" w:cs="Arial"/>
          <w:sz w:val="24"/>
          <w:szCs w:val="24"/>
        </w:rPr>
        <w:t>The conference dinner will be held on Tuesday 3 September in St Mary’s College, Elvet Hill Road, Durham, DH1 3LR. Drinks reception and welcome from 18.45</w:t>
      </w:r>
      <w:r w:rsidR="005B451D">
        <w:rPr>
          <w:rFonts w:ascii="Arial" w:hAnsi="Arial" w:cs="Arial"/>
          <w:sz w:val="24"/>
          <w:szCs w:val="24"/>
        </w:rPr>
        <w:t>pm.</w:t>
      </w:r>
    </w:p>
    <w:p w14:paraId="5EDA0DDD" w14:textId="77777777" w:rsidR="00922BA6" w:rsidRDefault="00922BA6">
      <w:pPr>
        <w:rPr>
          <w:rFonts w:ascii="Arial" w:hAnsi="Arial" w:cs="Arial"/>
          <w:sz w:val="24"/>
          <w:szCs w:val="24"/>
        </w:rPr>
      </w:pPr>
    </w:p>
    <w:p w14:paraId="2B1D2E68" w14:textId="1616D278" w:rsidR="00AC0D02" w:rsidRPr="00295085" w:rsidRDefault="00AC0D02">
      <w:pPr>
        <w:rPr>
          <w:rFonts w:ascii="Arial" w:hAnsi="Arial" w:cs="Arial"/>
          <w:b/>
          <w:bCs/>
          <w:sz w:val="28"/>
          <w:szCs w:val="28"/>
        </w:rPr>
      </w:pPr>
      <w:r w:rsidRPr="00295085">
        <w:rPr>
          <w:rFonts w:ascii="Arial" w:hAnsi="Arial" w:cs="Arial"/>
          <w:b/>
          <w:bCs/>
          <w:sz w:val="28"/>
          <w:szCs w:val="28"/>
        </w:rPr>
        <w:t>Conference Organising Committee</w:t>
      </w:r>
    </w:p>
    <w:p w14:paraId="7C752E6A" w14:textId="18C1193D" w:rsidR="00B62367" w:rsidRDefault="00B6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Professor Colin Bain (Durham University)</w:t>
      </w:r>
    </w:p>
    <w:p w14:paraId="57E765AD" w14:textId="0417AC39" w:rsidR="00B62367" w:rsidRDefault="00B6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Professor Mike Cates (University of Cambridge)</w:t>
      </w:r>
    </w:p>
    <w:p w14:paraId="1A97B105" w14:textId="22176219" w:rsidR="00B62367" w:rsidRDefault="00B6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Professor Giles Gasper (Durham University)</w:t>
      </w:r>
    </w:p>
    <w:p w14:paraId="09024180" w14:textId="7ACFA281" w:rsidR="00B62367" w:rsidRDefault="00B6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Professor M</w:t>
      </w:r>
      <w:r w:rsidR="009D7C3C">
        <w:rPr>
          <w:rFonts w:ascii="Arial" w:hAnsi="Arial" w:cs="Arial"/>
          <w:sz w:val="24"/>
          <w:szCs w:val="24"/>
        </w:rPr>
        <w:t xml:space="preserve">ark </w:t>
      </w:r>
      <w:r>
        <w:rPr>
          <w:rFonts w:ascii="Arial" w:hAnsi="Arial" w:cs="Arial"/>
          <w:sz w:val="24"/>
          <w:szCs w:val="24"/>
        </w:rPr>
        <w:t>Leake (University of York)</w:t>
      </w:r>
    </w:p>
    <w:p w14:paraId="197B3E9F" w14:textId="783B4E76" w:rsidR="00B62367" w:rsidRDefault="00B6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Professor Daniel Read (University of Leeds)</w:t>
      </w:r>
    </w:p>
    <w:p w14:paraId="54FE9419" w14:textId="510AE652" w:rsidR="009D7C3C" w:rsidRDefault="009D7C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</w:t>
      </w:r>
      <w:r w:rsidR="00C90919">
        <w:rPr>
          <w:rFonts w:ascii="Arial" w:hAnsi="Arial" w:cs="Arial"/>
          <w:sz w:val="24"/>
          <w:szCs w:val="24"/>
        </w:rPr>
        <w:t>d Professor</w:t>
      </w:r>
      <w:r>
        <w:rPr>
          <w:rFonts w:ascii="Arial" w:hAnsi="Arial" w:cs="Arial"/>
          <w:sz w:val="24"/>
          <w:szCs w:val="24"/>
        </w:rPr>
        <w:t xml:space="preserve"> David Wilkinson (Durham University)</w:t>
      </w:r>
    </w:p>
    <w:p w14:paraId="2AA1B415" w14:textId="77777777" w:rsidR="00635153" w:rsidRDefault="00635153">
      <w:pPr>
        <w:rPr>
          <w:rFonts w:ascii="Arial" w:hAnsi="Arial" w:cs="Arial"/>
          <w:sz w:val="24"/>
          <w:szCs w:val="24"/>
        </w:rPr>
      </w:pPr>
    </w:p>
    <w:p w14:paraId="46C24D8B" w14:textId="05D81272" w:rsidR="005B02D3" w:rsidRDefault="0060218F">
      <w:pPr>
        <w:rPr>
          <w:rFonts w:ascii="Arial" w:hAnsi="Arial" w:cs="Arial"/>
          <w:b/>
          <w:bCs/>
          <w:sz w:val="28"/>
          <w:szCs w:val="28"/>
        </w:rPr>
      </w:pPr>
      <w:r w:rsidRPr="00301AD4">
        <w:rPr>
          <w:rFonts w:ascii="Arial" w:hAnsi="Arial" w:cs="Arial"/>
          <w:b/>
          <w:bCs/>
          <w:sz w:val="28"/>
          <w:szCs w:val="28"/>
        </w:rPr>
        <w:lastRenderedPageBreak/>
        <w:t>Programme</w:t>
      </w:r>
    </w:p>
    <w:p w14:paraId="0939DA7B" w14:textId="77777777" w:rsidR="005B451D" w:rsidRDefault="005B451D">
      <w:pPr>
        <w:rPr>
          <w:rFonts w:ascii="Arial" w:hAnsi="Arial" w:cs="Arial"/>
          <w:b/>
          <w:bCs/>
          <w:sz w:val="28"/>
          <w:szCs w:val="28"/>
        </w:rPr>
      </w:pPr>
    </w:p>
    <w:p w14:paraId="4B2FCC82" w14:textId="5B57DB40" w:rsidR="00A86A67" w:rsidRDefault="00A86A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Day 1 </w:t>
      </w:r>
      <w:r w:rsidR="006A0FAC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A0FAC">
        <w:rPr>
          <w:rFonts w:ascii="Arial" w:hAnsi="Arial" w:cs="Arial"/>
          <w:b/>
          <w:bCs/>
          <w:sz w:val="28"/>
          <w:szCs w:val="28"/>
        </w:rPr>
        <w:t>Polymer Physics and Rheology</w:t>
      </w:r>
    </w:p>
    <w:p w14:paraId="21BC355D" w14:textId="272D1A8E" w:rsidR="005B451D" w:rsidRDefault="00A73E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Monday </w:t>
      </w:r>
      <w:r w:rsidR="003B6A90">
        <w:rPr>
          <w:rFonts w:ascii="Arial" w:hAnsi="Arial" w:cs="Arial"/>
          <w:b/>
          <w:bCs/>
          <w:sz w:val="28"/>
          <w:szCs w:val="28"/>
        </w:rPr>
        <w:t>2</w:t>
      </w:r>
      <w:r w:rsidR="003B6A90" w:rsidRPr="003B6A90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="003B6A90">
        <w:rPr>
          <w:rFonts w:ascii="Arial" w:hAnsi="Arial" w:cs="Arial"/>
          <w:b/>
          <w:bCs/>
          <w:sz w:val="28"/>
          <w:szCs w:val="28"/>
        </w:rPr>
        <w:t xml:space="preserve"> September 2024</w:t>
      </w:r>
    </w:p>
    <w:p w14:paraId="79DCA719" w14:textId="501E08AC" w:rsidR="00A73E48" w:rsidRDefault="00725A0A" w:rsidP="00EE0B7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Chair:  Professor Mike Cates FRS (University of Cambridge)</w:t>
      </w:r>
    </w:p>
    <w:p w14:paraId="07B1E21A" w14:textId="77777777" w:rsidR="00725A0A" w:rsidRDefault="00725A0A" w:rsidP="00EE0B70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26833FB" w14:textId="0860850B" w:rsidR="003B6A90" w:rsidRPr="00EE0B70" w:rsidRDefault="00D160AA" w:rsidP="00EE0B70">
      <w:pPr>
        <w:spacing w:after="120"/>
        <w:rPr>
          <w:rFonts w:ascii="Arial" w:hAnsi="Arial" w:cs="Arial"/>
          <w:sz w:val="20"/>
          <w:szCs w:val="20"/>
        </w:rPr>
      </w:pPr>
      <w:r w:rsidRPr="00592DD4">
        <w:rPr>
          <w:rFonts w:ascii="Arial" w:hAnsi="Arial" w:cs="Arial"/>
          <w:b/>
          <w:bCs/>
          <w:sz w:val="24"/>
          <w:szCs w:val="24"/>
        </w:rPr>
        <w:t>Registration</w:t>
      </w:r>
      <w:r w:rsidR="004B61EC">
        <w:rPr>
          <w:rFonts w:ascii="Arial" w:hAnsi="Arial" w:cs="Arial"/>
          <w:i/>
          <w:iCs/>
          <w:sz w:val="24"/>
          <w:szCs w:val="24"/>
        </w:rPr>
        <w:t xml:space="preserve"> from 9.45a</w:t>
      </w:r>
      <w:r w:rsidR="00487145">
        <w:rPr>
          <w:rFonts w:ascii="Arial" w:hAnsi="Arial" w:cs="Arial"/>
          <w:i/>
          <w:iCs/>
          <w:sz w:val="24"/>
          <w:szCs w:val="24"/>
        </w:rPr>
        <w:t>m- CLC406</w:t>
      </w:r>
    </w:p>
    <w:p w14:paraId="71690156" w14:textId="77777777" w:rsidR="005A7E84" w:rsidRPr="00EE0B70" w:rsidRDefault="005A7E84" w:rsidP="00EE0B70">
      <w:pPr>
        <w:spacing w:after="120"/>
        <w:rPr>
          <w:rFonts w:ascii="Arial" w:hAnsi="Arial" w:cs="Arial"/>
          <w:sz w:val="20"/>
          <w:szCs w:val="20"/>
        </w:rPr>
      </w:pPr>
    </w:p>
    <w:p w14:paraId="1E4282B0" w14:textId="44FBCD95" w:rsidR="00EE0B70" w:rsidRPr="00EE0B70" w:rsidRDefault="00D412E0" w:rsidP="00F464A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10.35am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D4A">
        <w:rPr>
          <w:rFonts w:ascii="Arial" w:hAnsi="Arial" w:cs="Arial"/>
          <w:b/>
          <w:bCs/>
          <w:sz w:val="24"/>
          <w:szCs w:val="24"/>
        </w:rPr>
        <w:t>Welcome</w:t>
      </w:r>
      <w:r w:rsidR="008D4A1F" w:rsidRPr="00A36D4A">
        <w:rPr>
          <w:rFonts w:ascii="Arial" w:hAnsi="Arial" w:cs="Arial"/>
          <w:b/>
          <w:bCs/>
          <w:sz w:val="24"/>
          <w:szCs w:val="24"/>
        </w:rPr>
        <w:t xml:space="preserve"> </w:t>
      </w:r>
      <w:r w:rsidR="008D4A1F">
        <w:rPr>
          <w:rFonts w:ascii="Arial" w:hAnsi="Arial" w:cs="Arial"/>
          <w:sz w:val="24"/>
          <w:szCs w:val="24"/>
        </w:rPr>
        <w:t>– Mike Cates FRS (University of Cambridge)</w:t>
      </w:r>
    </w:p>
    <w:p w14:paraId="4B40673B" w14:textId="567A5C2E" w:rsidR="00D412E0" w:rsidRPr="00217AA0" w:rsidRDefault="00D412E0" w:rsidP="00F464A9">
      <w:pPr>
        <w:spacing w:after="240"/>
        <w:ind w:left="2880" w:hanging="288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10.45am</w:t>
      </w:r>
      <w:r w:rsidR="008D4A1F">
        <w:rPr>
          <w:rFonts w:ascii="Arial" w:hAnsi="Arial" w:cs="Arial"/>
          <w:sz w:val="24"/>
          <w:szCs w:val="24"/>
        </w:rPr>
        <w:tab/>
        <w:t>Peter Olmsted (Georgetown University)</w:t>
      </w:r>
      <w:r w:rsidR="00453BCE" w:rsidRPr="00453BCE">
        <w:rPr>
          <w:rFonts w:cstheme="minorHAnsi"/>
          <w:b/>
          <w:bCs/>
        </w:rPr>
        <w:t xml:space="preserve"> </w:t>
      </w:r>
      <w:r w:rsidR="00032E56" w:rsidRPr="00217AA0">
        <w:rPr>
          <w:rFonts w:ascii="Arial" w:hAnsi="Arial" w:cs="Arial"/>
          <w:b/>
          <w:bCs/>
        </w:rPr>
        <w:t xml:space="preserve">- </w:t>
      </w:r>
      <w:r w:rsidR="00453BCE" w:rsidRPr="00217AA0">
        <w:rPr>
          <w:rFonts w:ascii="Arial" w:hAnsi="Arial" w:cs="Arial"/>
          <w:i/>
          <w:iCs/>
        </w:rPr>
        <w:t>A molecular description of the polymer glass transition</w:t>
      </w:r>
    </w:p>
    <w:p w14:paraId="26E8BDAD" w14:textId="7F6C695B" w:rsidR="00D412E0" w:rsidRPr="00217AA0" w:rsidRDefault="00D412E0" w:rsidP="00F464A9">
      <w:pPr>
        <w:spacing w:after="24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11.25am</w:t>
      </w:r>
      <w:r w:rsidR="008D4A1F">
        <w:rPr>
          <w:rFonts w:ascii="Arial" w:hAnsi="Arial" w:cs="Arial"/>
          <w:sz w:val="24"/>
          <w:szCs w:val="24"/>
        </w:rPr>
        <w:tab/>
        <w:t>Charley Schaefer (University of York)</w:t>
      </w:r>
      <w:r w:rsidR="00DE7A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E56" w:rsidRPr="00217AA0">
        <w:rPr>
          <w:rFonts w:ascii="Arial" w:hAnsi="Arial" w:cs="Arial"/>
          <w:sz w:val="24"/>
          <w:szCs w:val="24"/>
        </w:rPr>
        <w:t xml:space="preserve">- </w:t>
      </w:r>
      <w:r w:rsidR="00032E56" w:rsidRPr="00217AA0">
        <w:rPr>
          <w:rFonts w:ascii="Arial" w:eastAsia="Times New Roman" w:hAnsi="Arial" w:cs="Arial"/>
          <w:i/>
          <w:iCs/>
        </w:rPr>
        <w:t xml:space="preserve"> Noise</w:t>
      </w:r>
      <w:proofErr w:type="gramEnd"/>
      <w:r w:rsidR="00032E56" w:rsidRPr="00217AA0">
        <w:rPr>
          <w:rFonts w:ascii="Arial" w:eastAsia="Times New Roman" w:hAnsi="Arial" w:cs="Arial"/>
          <w:i/>
          <w:iCs/>
        </w:rPr>
        <w:t>, Information and Evolution of Biological Sticky Polymers</w:t>
      </w:r>
    </w:p>
    <w:p w14:paraId="7338153B" w14:textId="55209E15" w:rsidR="00032E56" w:rsidRPr="00647DC5" w:rsidRDefault="00D412E0" w:rsidP="00F464A9">
      <w:pPr>
        <w:spacing w:after="240"/>
        <w:ind w:left="2880" w:hanging="288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12.05pm</w:t>
      </w:r>
      <w:r w:rsidR="008D4A1F">
        <w:rPr>
          <w:rFonts w:ascii="Arial" w:hAnsi="Arial" w:cs="Arial"/>
          <w:sz w:val="24"/>
          <w:szCs w:val="24"/>
        </w:rPr>
        <w:tab/>
        <w:t>Tim Lodge (University of Minnesota</w:t>
      </w:r>
      <w:r w:rsidR="008D4A1F" w:rsidRPr="00217AA0">
        <w:rPr>
          <w:rFonts w:ascii="Arial" w:hAnsi="Arial" w:cs="Arial"/>
        </w:rPr>
        <w:t>)</w:t>
      </w:r>
      <w:r w:rsidR="00032E56" w:rsidRPr="00217AA0">
        <w:rPr>
          <w:rFonts w:ascii="Arial" w:hAnsi="Arial" w:cs="Arial"/>
          <w:i/>
          <w:iCs/>
        </w:rPr>
        <w:t xml:space="preserve"> - Dynamics of miscible polymer mixtures: the chemistry matters</w:t>
      </w:r>
    </w:p>
    <w:p w14:paraId="3874855A" w14:textId="77777777" w:rsidR="005A7E84" w:rsidRPr="00647DC5" w:rsidRDefault="005A7E84" w:rsidP="00F464A9">
      <w:pPr>
        <w:spacing w:after="240"/>
        <w:rPr>
          <w:rFonts w:ascii="Arial" w:hAnsi="Arial" w:cs="Arial"/>
          <w:sz w:val="20"/>
          <w:szCs w:val="20"/>
        </w:rPr>
      </w:pPr>
    </w:p>
    <w:p w14:paraId="32FB1CAB" w14:textId="7C0A7697" w:rsidR="000F4FB0" w:rsidRPr="00647DC5" w:rsidRDefault="001B346D" w:rsidP="00F464A9">
      <w:pPr>
        <w:spacing w:after="2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12.45pm – 13.45pm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Lunch</w:t>
      </w:r>
    </w:p>
    <w:p w14:paraId="56911F4C" w14:textId="77777777" w:rsidR="002D4E93" w:rsidRPr="00647DC5" w:rsidRDefault="002D4E93" w:rsidP="00F464A9">
      <w:pPr>
        <w:pStyle w:val="PlainText"/>
        <w:spacing w:after="240"/>
        <w:rPr>
          <w:rFonts w:ascii="Arial" w:hAnsi="Arial" w:cs="Arial"/>
          <w:sz w:val="20"/>
          <w:szCs w:val="20"/>
        </w:rPr>
      </w:pPr>
    </w:p>
    <w:p w14:paraId="0EBE2961" w14:textId="1A80B449" w:rsidR="009447C3" w:rsidRPr="004D7E07" w:rsidRDefault="00B907E6" w:rsidP="00F464A9">
      <w:pPr>
        <w:pStyle w:val="PlainText"/>
        <w:spacing w:after="240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>13.45pm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Scott Milner</w:t>
      </w:r>
      <w:r w:rsidR="009447C3">
        <w:rPr>
          <w:rFonts w:ascii="Arial" w:hAnsi="Arial" w:cs="Arial"/>
          <w:sz w:val="24"/>
          <w:szCs w:val="24"/>
        </w:rPr>
        <w:t xml:space="preserve"> (Penn State) - </w:t>
      </w:r>
      <w:r w:rsidR="009447C3" w:rsidRPr="004D7E07">
        <w:rPr>
          <w:rFonts w:ascii="Arial" w:hAnsi="Arial" w:cs="Arial"/>
          <w:i/>
          <w:iCs/>
        </w:rPr>
        <w:t>Using simulations to predict miscibility</w:t>
      </w:r>
    </w:p>
    <w:p w14:paraId="1596A398" w14:textId="192BC1BD" w:rsidR="009447C3" w:rsidRPr="004D7E07" w:rsidRDefault="00B907E6" w:rsidP="00F464A9">
      <w:pPr>
        <w:pStyle w:val="PlainText"/>
        <w:spacing w:after="240"/>
        <w:ind w:left="2880" w:hanging="2880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>14.25pm</w:t>
      </w:r>
      <w:r>
        <w:rPr>
          <w:rFonts w:ascii="Arial" w:hAnsi="Arial" w:cs="Arial"/>
          <w:sz w:val="24"/>
          <w:szCs w:val="24"/>
        </w:rPr>
        <w:tab/>
        <w:t>Lynn Walker</w:t>
      </w:r>
      <w:r w:rsidR="009447C3">
        <w:rPr>
          <w:rFonts w:ascii="Arial" w:hAnsi="Arial" w:cs="Arial"/>
          <w:sz w:val="24"/>
          <w:szCs w:val="24"/>
        </w:rPr>
        <w:t xml:space="preserve"> (University of Minnesota) - </w:t>
      </w:r>
      <w:r w:rsidR="009447C3" w:rsidRPr="004D7E07">
        <w:rPr>
          <w:rFonts w:ascii="Arial" w:hAnsi="Arial" w:cs="Arial"/>
          <w:i/>
          <w:iCs/>
        </w:rPr>
        <w:t>Mechanically-accelerated chemical degradation of entangled linear rubbery polymer melts</w:t>
      </w:r>
    </w:p>
    <w:p w14:paraId="23260D35" w14:textId="145265E5" w:rsidR="00EE0B70" w:rsidRPr="00647DC5" w:rsidRDefault="00B907E6" w:rsidP="00F464A9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15.05pm</w:t>
      </w:r>
      <w:r>
        <w:rPr>
          <w:rFonts w:ascii="Arial" w:hAnsi="Arial" w:cs="Arial"/>
          <w:sz w:val="24"/>
          <w:szCs w:val="24"/>
        </w:rPr>
        <w:tab/>
        <w:t xml:space="preserve">Jaap den </w:t>
      </w:r>
      <w:proofErr w:type="spellStart"/>
      <w:r>
        <w:rPr>
          <w:rFonts w:ascii="Arial" w:hAnsi="Arial" w:cs="Arial"/>
          <w:sz w:val="24"/>
          <w:szCs w:val="24"/>
        </w:rPr>
        <w:t>Doelder</w:t>
      </w:r>
      <w:proofErr w:type="spellEnd"/>
      <w:r w:rsidR="009447C3">
        <w:rPr>
          <w:rFonts w:ascii="Arial" w:hAnsi="Arial" w:cs="Arial"/>
          <w:sz w:val="24"/>
          <w:szCs w:val="24"/>
        </w:rPr>
        <w:t xml:space="preserve"> (University of Technology, Eindhoven) - </w:t>
      </w:r>
      <w:r w:rsidR="00EE0B70" w:rsidRPr="004D7E07">
        <w:rPr>
          <w:rFonts w:ascii="Arial" w:hAnsi="Arial" w:cs="Arial"/>
          <w:i/>
          <w:iCs/>
        </w:rPr>
        <w:t>Value from waste - the many faces of polyethylene</w:t>
      </w:r>
    </w:p>
    <w:p w14:paraId="2862C231" w14:textId="77777777" w:rsidR="007E6DEC" w:rsidRPr="00647DC5" w:rsidRDefault="007E6DEC" w:rsidP="00F464A9">
      <w:pPr>
        <w:spacing w:after="240"/>
        <w:ind w:left="2880" w:hanging="2880"/>
        <w:rPr>
          <w:rFonts w:ascii="Arial" w:hAnsi="Arial" w:cs="Arial"/>
          <w:sz w:val="20"/>
          <w:szCs w:val="20"/>
        </w:rPr>
      </w:pPr>
    </w:p>
    <w:p w14:paraId="7C5B6705" w14:textId="325BFAB3" w:rsidR="000F4FB0" w:rsidRPr="00647DC5" w:rsidRDefault="00C67D9A" w:rsidP="00F464A9">
      <w:pPr>
        <w:spacing w:after="2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15.45pm-16.15pm </w:t>
      </w:r>
      <w:r w:rsidR="00EC201E">
        <w:rPr>
          <w:rFonts w:ascii="Arial" w:hAnsi="Arial" w:cs="Arial"/>
          <w:sz w:val="24"/>
          <w:szCs w:val="24"/>
        </w:rPr>
        <w:tab/>
      </w:r>
      <w:r w:rsidR="00592DD4">
        <w:rPr>
          <w:rFonts w:ascii="Arial" w:hAnsi="Arial" w:cs="Arial"/>
          <w:sz w:val="24"/>
          <w:szCs w:val="24"/>
        </w:rPr>
        <w:tab/>
      </w:r>
      <w:r w:rsidR="00C3533C" w:rsidRPr="00592DD4">
        <w:rPr>
          <w:rFonts w:ascii="Arial" w:hAnsi="Arial" w:cs="Arial"/>
          <w:i/>
          <w:iCs/>
          <w:sz w:val="24"/>
          <w:szCs w:val="24"/>
        </w:rPr>
        <w:t>Refreshments</w:t>
      </w:r>
    </w:p>
    <w:p w14:paraId="3E9FBF2C" w14:textId="77777777" w:rsidR="006B1170" w:rsidRPr="00647DC5" w:rsidRDefault="006B1170" w:rsidP="00F464A9">
      <w:pPr>
        <w:spacing w:after="240"/>
        <w:rPr>
          <w:rFonts w:ascii="Arial" w:hAnsi="Arial" w:cs="Arial"/>
          <w:i/>
          <w:iCs/>
          <w:sz w:val="20"/>
          <w:szCs w:val="20"/>
        </w:rPr>
      </w:pPr>
    </w:p>
    <w:p w14:paraId="7291BBE1" w14:textId="6E5DF446" w:rsidR="006B1170" w:rsidRDefault="006B1170" w:rsidP="00F464A9">
      <w:pPr>
        <w:spacing w:after="24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16.15pm</w:t>
      </w:r>
      <w:r>
        <w:rPr>
          <w:rFonts w:ascii="Arial" w:hAnsi="Arial" w:cs="Arial"/>
          <w:sz w:val="24"/>
          <w:szCs w:val="24"/>
        </w:rPr>
        <w:tab/>
        <w:t>Denise Li</w:t>
      </w:r>
      <w:r w:rsidR="0067021B">
        <w:rPr>
          <w:rFonts w:ascii="Arial" w:hAnsi="Arial" w:cs="Arial"/>
          <w:sz w:val="24"/>
          <w:szCs w:val="24"/>
        </w:rPr>
        <w:t xml:space="preserve"> (University of Edinburgh) - </w:t>
      </w:r>
      <w:r w:rsidR="0067021B" w:rsidRPr="004D7E07">
        <w:rPr>
          <w:rFonts w:ascii="Arial" w:hAnsi="Arial" w:cs="Arial"/>
          <w:i/>
          <w:iCs/>
        </w:rPr>
        <w:t>SOFI CDT: A PhD journey like no other</w:t>
      </w:r>
    </w:p>
    <w:p w14:paraId="284253DD" w14:textId="7CDCBB5C" w:rsidR="0067021B" w:rsidRPr="00647DC5" w:rsidRDefault="006B1170" w:rsidP="00F464A9">
      <w:pPr>
        <w:spacing w:after="240"/>
        <w:ind w:left="2880" w:hanging="288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16.55pm</w:t>
      </w:r>
      <w:r>
        <w:rPr>
          <w:rFonts w:ascii="Arial" w:hAnsi="Arial" w:cs="Arial"/>
          <w:sz w:val="24"/>
          <w:szCs w:val="24"/>
        </w:rPr>
        <w:tab/>
        <w:t>Ron Larson</w:t>
      </w:r>
      <w:r w:rsidR="0067021B">
        <w:rPr>
          <w:rFonts w:ascii="Arial" w:hAnsi="Arial" w:cs="Arial"/>
          <w:sz w:val="24"/>
          <w:szCs w:val="24"/>
        </w:rPr>
        <w:t xml:space="preserve"> (University of Michigan) - </w:t>
      </w:r>
      <w:r w:rsidR="0067021B" w:rsidRPr="004D7E07">
        <w:rPr>
          <w:rFonts w:ascii="Arial" w:hAnsi="Arial" w:cs="Arial"/>
          <w:i/>
          <w:iCs/>
        </w:rPr>
        <w:t xml:space="preserve">Multi-scale </w:t>
      </w:r>
      <w:proofErr w:type="spellStart"/>
      <w:r w:rsidR="0067021B" w:rsidRPr="004D7E07">
        <w:rPr>
          <w:rFonts w:ascii="Arial" w:hAnsi="Arial" w:cs="Arial"/>
          <w:i/>
          <w:iCs/>
        </w:rPr>
        <w:t>Modeling</w:t>
      </w:r>
      <w:proofErr w:type="spellEnd"/>
      <w:r w:rsidR="0067021B" w:rsidRPr="004D7E07">
        <w:rPr>
          <w:rFonts w:ascii="Arial" w:hAnsi="Arial" w:cs="Arial"/>
          <w:i/>
          <w:iCs/>
        </w:rPr>
        <w:t xml:space="preserve"> of Rheology, Processing, and Crystallization of Polyethylene</w:t>
      </w:r>
    </w:p>
    <w:p w14:paraId="4B37C72D" w14:textId="77777777" w:rsidR="001771BF" w:rsidRPr="00647DC5" w:rsidRDefault="001771BF" w:rsidP="00F464A9">
      <w:pPr>
        <w:spacing w:after="240"/>
        <w:rPr>
          <w:rFonts w:ascii="Arial" w:hAnsi="Arial" w:cs="Arial"/>
          <w:sz w:val="20"/>
          <w:szCs w:val="20"/>
        </w:rPr>
      </w:pPr>
    </w:p>
    <w:p w14:paraId="2FB94B92" w14:textId="4417417A" w:rsidR="006B1170" w:rsidRDefault="001771BF" w:rsidP="00F464A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17.35pm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CLOSE</w:t>
      </w:r>
    </w:p>
    <w:p w14:paraId="6C424E89" w14:textId="77777777" w:rsidR="00F464A9" w:rsidRDefault="00F464A9" w:rsidP="00F464A9">
      <w:pPr>
        <w:rPr>
          <w:rFonts w:ascii="Arial" w:hAnsi="Arial" w:cs="Arial"/>
          <w:b/>
          <w:bCs/>
          <w:sz w:val="28"/>
          <w:szCs w:val="28"/>
        </w:rPr>
      </w:pPr>
      <w:r w:rsidRPr="00301AD4">
        <w:rPr>
          <w:rFonts w:ascii="Arial" w:hAnsi="Arial" w:cs="Arial"/>
          <w:b/>
          <w:bCs/>
          <w:sz w:val="28"/>
          <w:szCs w:val="28"/>
        </w:rPr>
        <w:t>Programme</w:t>
      </w:r>
    </w:p>
    <w:p w14:paraId="5D132FA2" w14:textId="77777777" w:rsidR="001771BF" w:rsidRDefault="001771BF">
      <w:pPr>
        <w:rPr>
          <w:rFonts w:ascii="Arial" w:hAnsi="Arial" w:cs="Arial"/>
          <w:sz w:val="24"/>
          <w:szCs w:val="24"/>
        </w:rPr>
      </w:pPr>
    </w:p>
    <w:p w14:paraId="2E428EDE" w14:textId="631CE1A1" w:rsidR="000A3D31" w:rsidRDefault="000A3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Day 2 – </w:t>
      </w:r>
      <w:r w:rsidR="00204363">
        <w:rPr>
          <w:rFonts w:ascii="Arial" w:hAnsi="Arial" w:cs="Arial"/>
          <w:b/>
          <w:bCs/>
          <w:sz w:val="28"/>
          <w:szCs w:val="28"/>
        </w:rPr>
        <w:t>Physics of Life</w:t>
      </w:r>
    </w:p>
    <w:p w14:paraId="728153D9" w14:textId="392451FD" w:rsidR="003B6A90" w:rsidRDefault="00A73E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Tuesday </w:t>
      </w:r>
      <w:r w:rsidR="003B6A90">
        <w:rPr>
          <w:rFonts w:ascii="Arial" w:hAnsi="Arial" w:cs="Arial"/>
          <w:b/>
          <w:bCs/>
          <w:sz w:val="28"/>
          <w:szCs w:val="28"/>
        </w:rPr>
        <w:t>3</w:t>
      </w:r>
      <w:r w:rsidR="003B6A90" w:rsidRPr="003B6A90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3B6A90">
        <w:rPr>
          <w:rFonts w:ascii="Arial" w:hAnsi="Arial" w:cs="Arial"/>
          <w:b/>
          <w:bCs/>
          <w:sz w:val="28"/>
          <w:szCs w:val="28"/>
        </w:rPr>
        <w:t xml:space="preserve"> September 2024</w:t>
      </w:r>
    </w:p>
    <w:p w14:paraId="7CA966EB" w14:textId="680D3A2E" w:rsidR="00A73E48" w:rsidRDefault="00725A0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Chair:  Professor Mark Leake (University of York)</w:t>
      </w:r>
    </w:p>
    <w:p w14:paraId="450E5B8A" w14:textId="3271C775" w:rsidR="0067021B" w:rsidRPr="00EE0B70" w:rsidRDefault="0067021B" w:rsidP="0067021B">
      <w:pPr>
        <w:spacing w:after="120"/>
        <w:rPr>
          <w:rFonts w:ascii="Arial" w:hAnsi="Arial" w:cs="Arial"/>
          <w:sz w:val="20"/>
          <w:szCs w:val="20"/>
        </w:rPr>
      </w:pPr>
      <w:r w:rsidRPr="00592DD4">
        <w:rPr>
          <w:rFonts w:ascii="Arial" w:hAnsi="Arial" w:cs="Arial"/>
          <w:b/>
          <w:bCs/>
          <w:sz w:val="24"/>
          <w:szCs w:val="24"/>
        </w:rPr>
        <w:t>Registration</w:t>
      </w:r>
      <w:r>
        <w:rPr>
          <w:rFonts w:ascii="Arial" w:hAnsi="Arial" w:cs="Arial"/>
          <w:i/>
          <w:iCs/>
          <w:sz w:val="24"/>
          <w:szCs w:val="24"/>
        </w:rPr>
        <w:t xml:space="preserve"> from 9.00am- CLC406</w:t>
      </w:r>
    </w:p>
    <w:p w14:paraId="43384B74" w14:textId="77777777" w:rsidR="009B4E3F" w:rsidRDefault="009B4E3F" w:rsidP="000F4FB0">
      <w:pPr>
        <w:rPr>
          <w:rFonts w:ascii="Arial" w:hAnsi="Arial" w:cs="Arial"/>
          <w:sz w:val="24"/>
          <w:szCs w:val="24"/>
        </w:rPr>
      </w:pPr>
    </w:p>
    <w:p w14:paraId="33C0F65A" w14:textId="6A2A9DA2" w:rsidR="00C40446" w:rsidRPr="00EE0B70" w:rsidRDefault="00F056C7" w:rsidP="00D86B01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9</w:t>
      </w:r>
      <w:r w:rsidR="00C40446">
        <w:rPr>
          <w:rFonts w:ascii="Arial" w:hAnsi="Arial" w:cs="Arial"/>
          <w:sz w:val="24"/>
          <w:szCs w:val="24"/>
        </w:rPr>
        <w:t>.35am</w:t>
      </w:r>
      <w:r w:rsidR="00C40446">
        <w:rPr>
          <w:rFonts w:ascii="Arial" w:hAnsi="Arial" w:cs="Arial"/>
          <w:sz w:val="24"/>
          <w:szCs w:val="24"/>
        </w:rPr>
        <w:tab/>
      </w:r>
      <w:r w:rsidR="00C40446">
        <w:rPr>
          <w:rFonts w:ascii="Arial" w:hAnsi="Arial" w:cs="Arial"/>
          <w:sz w:val="24"/>
          <w:szCs w:val="24"/>
        </w:rPr>
        <w:tab/>
      </w:r>
      <w:r w:rsidR="00C40446">
        <w:rPr>
          <w:rFonts w:ascii="Arial" w:hAnsi="Arial" w:cs="Arial"/>
          <w:sz w:val="24"/>
          <w:szCs w:val="24"/>
        </w:rPr>
        <w:tab/>
      </w:r>
      <w:r w:rsidR="00C40446" w:rsidRPr="00A36D4A">
        <w:rPr>
          <w:rFonts w:ascii="Arial" w:hAnsi="Arial" w:cs="Arial"/>
          <w:b/>
          <w:bCs/>
          <w:sz w:val="24"/>
          <w:szCs w:val="24"/>
        </w:rPr>
        <w:t xml:space="preserve">Welcome </w:t>
      </w:r>
      <w:r w:rsidR="007A581A">
        <w:rPr>
          <w:rFonts w:ascii="Arial" w:hAnsi="Arial" w:cs="Arial"/>
          <w:sz w:val="24"/>
          <w:szCs w:val="24"/>
        </w:rPr>
        <w:t>– Mark Leake</w:t>
      </w:r>
      <w:r w:rsidR="00C40446">
        <w:rPr>
          <w:rFonts w:ascii="Arial" w:hAnsi="Arial" w:cs="Arial"/>
          <w:sz w:val="24"/>
          <w:szCs w:val="24"/>
        </w:rPr>
        <w:t xml:space="preserve"> (University of </w:t>
      </w:r>
      <w:r w:rsidR="007A581A">
        <w:rPr>
          <w:rFonts w:ascii="Arial" w:hAnsi="Arial" w:cs="Arial"/>
          <w:sz w:val="24"/>
          <w:szCs w:val="24"/>
        </w:rPr>
        <w:t>York</w:t>
      </w:r>
      <w:r w:rsidR="00C40446">
        <w:rPr>
          <w:rFonts w:ascii="Arial" w:hAnsi="Arial" w:cs="Arial"/>
          <w:sz w:val="24"/>
          <w:szCs w:val="24"/>
        </w:rPr>
        <w:t>)</w:t>
      </w:r>
    </w:p>
    <w:p w14:paraId="0C3352B9" w14:textId="77F7A3E1" w:rsidR="00752BE4" w:rsidRDefault="00752BE4" w:rsidP="00D86B01">
      <w:pPr>
        <w:spacing w:after="24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9.40am</w:t>
      </w:r>
      <w:r w:rsidR="00B854DA">
        <w:rPr>
          <w:rFonts w:ascii="Arial" w:hAnsi="Arial" w:cs="Arial"/>
          <w:sz w:val="24"/>
          <w:szCs w:val="24"/>
        </w:rPr>
        <w:tab/>
        <w:t>Rhoda Hawkins</w:t>
      </w:r>
      <w:r w:rsidR="00B10B17">
        <w:rPr>
          <w:rFonts w:ascii="Arial" w:hAnsi="Arial" w:cs="Arial"/>
          <w:sz w:val="24"/>
          <w:szCs w:val="24"/>
        </w:rPr>
        <w:t xml:space="preserve"> (University of Sheffield</w:t>
      </w:r>
      <w:r w:rsidR="006C40FD">
        <w:rPr>
          <w:rFonts w:ascii="Arial" w:hAnsi="Arial" w:cs="Arial"/>
          <w:sz w:val="24"/>
          <w:szCs w:val="24"/>
        </w:rPr>
        <w:t xml:space="preserve"> (AIMS, Ghana) - </w:t>
      </w:r>
      <w:r w:rsidR="006C40FD" w:rsidRPr="00056AB9">
        <w:rPr>
          <w:rFonts w:ascii="Arial" w:eastAsia="Times New Roman" w:hAnsi="Arial" w:cs="Arial"/>
          <w:i/>
          <w:iCs/>
        </w:rPr>
        <w:t>From single molecules to host-pathogen cell interactions</w:t>
      </w:r>
      <w:r w:rsidR="00F056C7">
        <w:rPr>
          <w:rFonts w:ascii="Arial" w:hAnsi="Arial" w:cs="Arial"/>
          <w:sz w:val="24"/>
          <w:szCs w:val="24"/>
        </w:rPr>
        <w:tab/>
      </w:r>
      <w:r w:rsidR="00F056C7">
        <w:rPr>
          <w:rFonts w:ascii="Arial" w:hAnsi="Arial" w:cs="Arial"/>
          <w:sz w:val="24"/>
          <w:szCs w:val="24"/>
        </w:rPr>
        <w:tab/>
      </w:r>
    </w:p>
    <w:p w14:paraId="4D20F87E" w14:textId="1277DA52" w:rsidR="00647DC5" w:rsidRPr="00647DC5" w:rsidRDefault="00752BE4" w:rsidP="00F7330C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10.20am</w:t>
      </w:r>
      <w:r w:rsidR="00F056C7">
        <w:tab/>
      </w:r>
      <w:r w:rsidR="00B854DA" w:rsidRPr="00A7681A">
        <w:rPr>
          <w:rFonts w:ascii="Arial" w:hAnsi="Arial" w:cs="Arial"/>
          <w:sz w:val="24"/>
          <w:szCs w:val="24"/>
        </w:rPr>
        <w:t>Bhavin K</w:t>
      </w:r>
      <w:r w:rsidR="00A7681A" w:rsidRPr="00A7681A">
        <w:rPr>
          <w:rFonts w:ascii="Arial" w:hAnsi="Arial" w:cs="Arial"/>
          <w:sz w:val="24"/>
          <w:szCs w:val="24"/>
        </w:rPr>
        <w:t>h</w:t>
      </w:r>
      <w:r w:rsidR="00B854DA" w:rsidRPr="00A7681A">
        <w:rPr>
          <w:rFonts w:ascii="Arial" w:hAnsi="Arial" w:cs="Arial"/>
          <w:sz w:val="24"/>
          <w:szCs w:val="24"/>
        </w:rPr>
        <w:t>atr</w:t>
      </w:r>
      <w:r w:rsidR="003D210F" w:rsidRPr="00A7681A">
        <w:rPr>
          <w:rFonts w:ascii="Arial" w:hAnsi="Arial" w:cs="Arial"/>
          <w:sz w:val="24"/>
          <w:szCs w:val="24"/>
        </w:rPr>
        <w:t xml:space="preserve">i (Imperial College, London) - </w:t>
      </w:r>
      <w:r w:rsidR="003D210F" w:rsidRPr="00A7681A">
        <w:rPr>
          <w:rFonts w:ascii="Arial" w:eastAsia="Times New Roman" w:hAnsi="Arial" w:cs="Arial"/>
          <w:i/>
          <w:color w:val="000000" w:themeColor="text1"/>
        </w:rPr>
        <w:t>Measuring the bending friction of DNA and consequences for polymer dynamics and looping time predictions</w:t>
      </w:r>
    </w:p>
    <w:p w14:paraId="3AB5F1D3" w14:textId="77777777" w:rsidR="00647DC5" w:rsidRDefault="00647DC5" w:rsidP="000F4FB0">
      <w:pPr>
        <w:rPr>
          <w:rFonts w:ascii="Arial" w:hAnsi="Arial" w:cs="Arial"/>
          <w:sz w:val="24"/>
          <w:szCs w:val="24"/>
        </w:rPr>
      </w:pPr>
    </w:p>
    <w:p w14:paraId="0CF35954" w14:textId="3D7B353B" w:rsidR="009B4E3F" w:rsidRPr="00F7330C" w:rsidRDefault="00493253" w:rsidP="000F4FB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11.00am </w:t>
      </w:r>
      <w:r w:rsidR="00C3533C">
        <w:rPr>
          <w:rFonts w:ascii="Arial" w:hAnsi="Arial" w:cs="Arial"/>
          <w:sz w:val="24"/>
          <w:szCs w:val="24"/>
        </w:rPr>
        <w:t xml:space="preserve">– 11.30am </w:t>
      </w:r>
      <w:r w:rsidR="00592DD4">
        <w:rPr>
          <w:rFonts w:ascii="Arial" w:hAnsi="Arial" w:cs="Arial"/>
          <w:sz w:val="24"/>
          <w:szCs w:val="24"/>
        </w:rPr>
        <w:tab/>
      </w:r>
      <w:r w:rsidR="00C3533C" w:rsidRPr="00592DD4">
        <w:rPr>
          <w:rFonts w:ascii="Arial" w:hAnsi="Arial" w:cs="Arial"/>
          <w:i/>
          <w:iCs/>
          <w:sz w:val="24"/>
          <w:szCs w:val="24"/>
        </w:rPr>
        <w:t>Refreshments</w:t>
      </w:r>
    </w:p>
    <w:p w14:paraId="35B958B7" w14:textId="77777777" w:rsidR="00D86B01" w:rsidRPr="00F7330C" w:rsidRDefault="00D86B01" w:rsidP="000F4FB0">
      <w:pPr>
        <w:rPr>
          <w:rFonts w:ascii="Arial" w:hAnsi="Arial" w:cs="Arial"/>
          <w:sz w:val="20"/>
          <w:szCs w:val="20"/>
        </w:rPr>
      </w:pPr>
    </w:p>
    <w:p w14:paraId="7984CD8E" w14:textId="7CB40E75" w:rsidR="00C3533C" w:rsidRPr="0023423C" w:rsidRDefault="00752BE4" w:rsidP="00D86B01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11.30am</w:t>
      </w:r>
      <w:r w:rsidR="00F056C7">
        <w:rPr>
          <w:rFonts w:ascii="Arial" w:hAnsi="Arial" w:cs="Arial"/>
          <w:sz w:val="24"/>
          <w:szCs w:val="24"/>
        </w:rPr>
        <w:tab/>
      </w:r>
      <w:r w:rsidR="0023423C">
        <w:rPr>
          <w:rFonts w:ascii="Arial" w:hAnsi="Arial" w:cs="Arial"/>
          <w:sz w:val="24"/>
          <w:szCs w:val="24"/>
        </w:rPr>
        <w:tab/>
      </w:r>
      <w:r w:rsidR="0023423C">
        <w:rPr>
          <w:rFonts w:ascii="Arial" w:hAnsi="Arial" w:cs="Arial"/>
          <w:sz w:val="24"/>
          <w:szCs w:val="24"/>
        </w:rPr>
        <w:tab/>
      </w:r>
      <w:proofErr w:type="spellStart"/>
      <w:r w:rsidR="0023423C" w:rsidRPr="0023423C">
        <w:rPr>
          <w:rFonts w:ascii="Arial" w:hAnsi="Arial" w:cs="Arial"/>
          <w:sz w:val="24"/>
          <w:szCs w:val="24"/>
        </w:rPr>
        <w:t>Tanniemola</w:t>
      </w:r>
      <w:proofErr w:type="spellEnd"/>
      <w:r w:rsidR="0023423C" w:rsidRPr="0023423C">
        <w:rPr>
          <w:rFonts w:ascii="Arial" w:hAnsi="Arial" w:cs="Arial"/>
          <w:sz w:val="24"/>
          <w:szCs w:val="24"/>
        </w:rPr>
        <w:t xml:space="preserve"> Liverpool</w:t>
      </w:r>
      <w:r w:rsidR="00DC3745">
        <w:rPr>
          <w:rFonts w:ascii="Arial" w:hAnsi="Arial" w:cs="Arial"/>
          <w:sz w:val="24"/>
          <w:szCs w:val="24"/>
        </w:rPr>
        <w:t xml:space="preserve"> (</w:t>
      </w:r>
      <w:r w:rsidR="000E5F87">
        <w:rPr>
          <w:rFonts w:ascii="Arial" w:hAnsi="Arial" w:cs="Arial"/>
          <w:sz w:val="24"/>
          <w:szCs w:val="24"/>
        </w:rPr>
        <w:t>University of Bristol</w:t>
      </w:r>
      <w:r w:rsidR="00DC3745">
        <w:rPr>
          <w:rFonts w:ascii="Arial" w:hAnsi="Arial" w:cs="Arial"/>
          <w:sz w:val="24"/>
          <w:szCs w:val="24"/>
        </w:rPr>
        <w:t xml:space="preserve">) - </w:t>
      </w:r>
      <w:r w:rsidR="00C00435" w:rsidRPr="00056AB9">
        <w:rPr>
          <w:rFonts w:ascii="Arial" w:eastAsia="Times New Roman" w:hAnsi="Arial" w:cs="Arial"/>
          <w:i/>
          <w:iCs/>
          <w:color w:val="000000"/>
        </w:rPr>
        <w:t>Active Polymers in Biology</w:t>
      </w:r>
      <w:r w:rsidR="00F056C7" w:rsidRPr="0023423C">
        <w:rPr>
          <w:rFonts w:ascii="Arial" w:hAnsi="Arial" w:cs="Arial"/>
          <w:sz w:val="24"/>
          <w:szCs w:val="24"/>
        </w:rPr>
        <w:tab/>
      </w:r>
    </w:p>
    <w:p w14:paraId="6B02E468" w14:textId="08578690" w:rsidR="00752BE4" w:rsidRPr="00F7330C" w:rsidRDefault="00752BE4" w:rsidP="00D86B01">
      <w:pPr>
        <w:spacing w:after="240"/>
        <w:ind w:left="2880" w:hanging="2880"/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3423C">
        <w:rPr>
          <w:rFonts w:ascii="Arial" w:hAnsi="Arial" w:cs="Arial"/>
          <w:sz w:val="24"/>
          <w:szCs w:val="24"/>
        </w:rPr>
        <w:t>12.10pm</w:t>
      </w:r>
      <w:r w:rsidR="00F056C7" w:rsidRPr="0023423C">
        <w:rPr>
          <w:rFonts w:ascii="Arial" w:hAnsi="Arial" w:cs="Arial"/>
          <w:sz w:val="24"/>
          <w:szCs w:val="24"/>
        </w:rPr>
        <w:tab/>
      </w:r>
      <w:r w:rsidR="0023423C" w:rsidRPr="0023423C">
        <w:rPr>
          <w:rFonts w:ascii="Arial" w:hAnsi="Arial" w:cs="Arial"/>
          <w:sz w:val="24"/>
          <w:szCs w:val="24"/>
        </w:rPr>
        <w:t>Sheena Radford</w:t>
      </w:r>
      <w:r w:rsidR="00DC3745">
        <w:rPr>
          <w:rFonts w:ascii="Arial" w:hAnsi="Arial" w:cs="Arial"/>
          <w:sz w:val="24"/>
          <w:szCs w:val="24"/>
        </w:rPr>
        <w:t xml:space="preserve"> (</w:t>
      </w:r>
      <w:r w:rsidR="00C00435">
        <w:rPr>
          <w:rFonts w:ascii="Arial" w:hAnsi="Arial" w:cs="Arial"/>
          <w:sz w:val="24"/>
          <w:szCs w:val="24"/>
        </w:rPr>
        <w:t>University of Leeds</w:t>
      </w:r>
      <w:r w:rsidR="00DC3745">
        <w:rPr>
          <w:rFonts w:ascii="Arial" w:hAnsi="Arial" w:cs="Arial"/>
          <w:sz w:val="24"/>
          <w:szCs w:val="24"/>
        </w:rPr>
        <w:t xml:space="preserve">) - </w:t>
      </w:r>
      <w:r w:rsidR="00C00435" w:rsidRPr="00056AB9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Watching the structural evolution of a protein into amyloid: A feat of folding</w:t>
      </w:r>
    </w:p>
    <w:p w14:paraId="27C66296" w14:textId="77777777" w:rsidR="00D86B01" w:rsidRPr="00F7330C" w:rsidRDefault="00D86B01" w:rsidP="00C00435">
      <w:pPr>
        <w:ind w:left="2880" w:hanging="2880"/>
        <w:rPr>
          <w:rFonts w:ascii="Arial" w:hAnsi="Arial" w:cs="Arial"/>
          <w:sz w:val="20"/>
          <w:szCs w:val="20"/>
        </w:rPr>
      </w:pPr>
    </w:p>
    <w:p w14:paraId="791B39BF" w14:textId="0A3620B1" w:rsidR="00C3533C" w:rsidRPr="00F7330C" w:rsidRDefault="00215278" w:rsidP="000F4FB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12.50pm – 13.50pm </w:t>
      </w:r>
      <w:r w:rsidR="00592DD4">
        <w:rPr>
          <w:rFonts w:ascii="Arial" w:hAnsi="Arial" w:cs="Arial"/>
          <w:sz w:val="24"/>
          <w:szCs w:val="24"/>
        </w:rPr>
        <w:tab/>
      </w:r>
      <w:r w:rsidRPr="00592DD4">
        <w:rPr>
          <w:rFonts w:ascii="Arial" w:hAnsi="Arial" w:cs="Arial"/>
          <w:i/>
          <w:iCs/>
          <w:sz w:val="24"/>
          <w:szCs w:val="24"/>
        </w:rPr>
        <w:t>Lunch</w:t>
      </w:r>
    </w:p>
    <w:p w14:paraId="65403969" w14:textId="77777777" w:rsidR="00D86B01" w:rsidRPr="00F7330C" w:rsidRDefault="00D86B01" w:rsidP="000F4FB0">
      <w:pPr>
        <w:rPr>
          <w:rFonts w:ascii="Arial" w:hAnsi="Arial" w:cs="Arial"/>
          <w:sz w:val="20"/>
          <w:szCs w:val="20"/>
        </w:rPr>
      </w:pPr>
    </w:p>
    <w:p w14:paraId="14B9A329" w14:textId="733B3401" w:rsidR="00414AF5" w:rsidRPr="00414AF5" w:rsidRDefault="00752BE4" w:rsidP="00D86B01">
      <w:pPr>
        <w:spacing w:after="240"/>
        <w:ind w:left="2880" w:hanging="2880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13.50pm</w:t>
      </w:r>
      <w:r w:rsidR="00F056C7">
        <w:rPr>
          <w:rFonts w:ascii="Arial" w:hAnsi="Arial" w:cs="Arial"/>
          <w:sz w:val="24"/>
          <w:szCs w:val="24"/>
        </w:rPr>
        <w:tab/>
      </w:r>
      <w:r w:rsidR="00F177AB">
        <w:rPr>
          <w:rFonts w:ascii="Arial" w:hAnsi="Arial" w:cs="Arial"/>
          <w:sz w:val="24"/>
          <w:szCs w:val="24"/>
        </w:rPr>
        <w:t xml:space="preserve">Philip </w:t>
      </w:r>
      <w:r w:rsidR="00F177AB" w:rsidRPr="00414AF5">
        <w:rPr>
          <w:rFonts w:ascii="Arial" w:hAnsi="Arial" w:cs="Arial"/>
          <w:sz w:val="24"/>
          <w:szCs w:val="24"/>
        </w:rPr>
        <w:t>Nelson</w:t>
      </w:r>
      <w:r w:rsidR="00DC3745" w:rsidRPr="00414AF5">
        <w:rPr>
          <w:rFonts w:ascii="Arial" w:hAnsi="Arial" w:cs="Arial"/>
          <w:sz w:val="24"/>
          <w:szCs w:val="24"/>
        </w:rPr>
        <w:t xml:space="preserve"> (</w:t>
      </w:r>
      <w:r w:rsidR="00414AF5" w:rsidRPr="00414AF5">
        <w:rPr>
          <w:rFonts w:ascii="Arial" w:hAnsi="Arial" w:cs="Arial"/>
          <w:sz w:val="24"/>
          <w:szCs w:val="24"/>
        </w:rPr>
        <w:t>University of Pennsylvania</w:t>
      </w:r>
      <w:r w:rsidR="00DC3745" w:rsidRPr="00414AF5">
        <w:rPr>
          <w:rFonts w:ascii="Arial" w:hAnsi="Arial" w:cs="Arial"/>
          <w:sz w:val="24"/>
          <w:szCs w:val="24"/>
        </w:rPr>
        <w:t xml:space="preserve">) - </w:t>
      </w:r>
      <w:r w:rsidR="00414AF5" w:rsidRPr="00414AF5">
        <w:rPr>
          <w:rFonts w:ascii="Arial" w:eastAsia="Times New Roman" w:hAnsi="Arial" w:cs="Arial"/>
          <w:i/>
          <w:iCs/>
          <w:sz w:val="24"/>
          <w:szCs w:val="24"/>
        </w:rPr>
        <w:t xml:space="preserve">"Loved into being": Tom's pragmatic view of the philosophy and practice of physics. </w:t>
      </w:r>
    </w:p>
    <w:p w14:paraId="34548803" w14:textId="29F8811C" w:rsidR="00752BE4" w:rsidRPr="00F7330C" w:rsidRDefault="00752BE4" w:rsidP="00D86B01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14.30pm</w:t>
      </w:r>
      <w:r w:rsidR="00F056C7">
        <w:rPr>
          <w:rFonts w:ascii="Arial" w:hAnsi="Arial" w:cs="Arial"/>
          <w:sz w:val="24"/>
          <w:szCs w:val="24"/>
        </w:rPr>
        <w:tab/>
      </w:r>
      <w:r w:rsidR="00F177AB">
        <w:rPr>
          <w:rFonts w:ascii="Arial" w:hAnsi="Arial" w:cs="Arial"/>
          <w:sz w:val="24"/>
          <w:szCs w:val="24"/>
        </w:rPr>
        <w:t>Hannah Smithson</w:t>
      </w:r>
      <w:r w:rsidR="00DC3745">
        <w:rPr>
          <w:rFonts w:ascii="Arial" w:hAnsi="Arial" w:cs="Arial"/>
          <w:sz w:val="24"/>
          <w:szCs w:val="24"/>
        </w:rPr>
        <w:t xml:space="preserve"> (</w:t>
      </w:r>
      <w:r w:rsidR="00911119">
        <w:rPr>
          <w:rFonts w:ascii="Arial" w:hAnsi="Arial" w:cs="Arial"/>
          <w:sz w:val="24"/>
          <w:szCs w:val="24"/>
        </w:rPr>
        <w:t>University of Oxford</w:t>
      </w:r>
      <w:r w:rsidR="00DC3745">
        <w:rPr>
          <w:rFonts w:ascii="Arial" w:hAnsi="Arial" w:cs="Arial"/>
          <w:sz w:val="24"/>
          <w:szCs w:val="24"/>
        </w:rPr>
        <w:t>) -</w:t>
      </w:r>
      <w:r w:rsidR="00911119" w:rsidRPr="00911119">
        <w:rPr>
          <w:rFonts w:ascii="Arial" w:hAnsi="Arial" w:cs="Arial"/>
          <w:i/>
          <w:iCs/>
        </w:rPr>
        <w:t xml:space="preserve"> </w:t>
      </w:r>
      <w:r w:rsidR="00911119" w:rsidRPr="00056AB9">
        <w:rPr>
          <w:rFonts w:ascii="Arial" w:hAnsi="Arial" w:cs="Arial"/>
          <w:i/>
          <w:iCs/>
        </w:rPr>
        <w:t>Adventurous paths in sensory neuroscience: Refreshing visual input via fixational eye movements</w:t>
      </w:r>
    </w:p>
    <w:p w14:paraId="3D024F5D" w14:textId="77777777" w:rsidR="00D86B01" w:rsidRPr="00F7330C" w:rsidRDefault="00D86B01" w:rsidP="000F4FB0">
      <w:pPr>
        <w:rPr>
          <w:rFonts w:ascii="Arial" w:hAnsi="Arial" w:cs="Arial"/>
          <w:sz w:val="20"/>
          <w:szCs w:val="20"/>
        </w:rPr>
      </w:pPr>
    </w:p>
    <w:p w14:paraId="120DA272" w14:textId="126B64AF" w:rsidR="0068064F" w:rsidRPr="00F7330C" w:rsidRDefault="0068064F" w:rsidP="000F4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15.10pm – 15.40pm </w:t>
      </w:r>
      <w:r w:rsidR="00592DD4">
        <w:rPr>
          <w:rFonts w:ascii="Arial" w:hAnsi="Arial" w:cs="Arial"/>
          <w:sz w:val="24"/>
          <w:szCs w:val="24"/>
        </w:rPr>
        <w:tab/>
      </w:r>
      <w:r w:rsidRPr="00592DD4">
        <w:rPr>
          <w:rFonts w:ascii="Arial" w:hAnsi="Arial" w:cs="Arial"/>
          <w:i/>
          <w:iCs/>
          <w:sz w:val="24"/>
          <w:szCs w:val="24"/>
        </w:rPr>
        <w:t>Refreshments</w:t>
      </w:r>
    </w:p>
    <w:p w14:paraId="76DC3A32" w14:textId="77777777" w:rsidR="00D86B01" w:rsidRPr="00F7330C" w:rsidRDefault="00D86B01" w:rsidP="009921C5">
      <w:pPr>
        <w:ind w:left="2880" w:hanging="2880"/>
        <w:rPr>
          <w:rFonts w:ascii="Arial" w:hAnsi="Arial" w:cs="Arial"/>
          <w:sz w:val="20"/>
          <w:szCs w:val="20"/>
        </w:rPr>
      </w:pPr>
    </w:p>
    <w:p w14:paraId="0FB55714" w14:textId="3E2EF1DE" w:rsidR="0068064F" w:rsidRDefault="007925E9" w:rsidP="00D86B01">
      <w:pPr>
        <w:spacing w:after="24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15.40pm</w:t>
      </w:r>
      <w:r w:rsidR="00F056C7">
        <w:rPr>
          <w:rFonts w:ascii="Arial" w:hAnsi="Arial" w:cs="Arial"/>
          <w:sz w:val="24"/>
          <w:szCs w:val="24"/>
        </w:rPr>
        <w:tab/>
      </w:r>
      <w:r w:rsidR="00F177AB">
        <w:rPr>
          <w:rFonts w:ascii="Arial" w:hAnsi="Arial" w:cs="Arial"/>
          <w:sz w:val="24"/>
          <w:szCs w:val="24"/>
        </w:rPr>
        <w:t>Rivka Isaacs</w:t>
      </w:r>
      <w:r w:rsidR="00DC3745">
        <w:rPr>
          <w:rFonts w:ascii="Arial" w:hAnsi="Arial" w:cs="Arial"/>
          <w:sz w:val="24"/>
          <w:szCs w:val="24"/>
        </w:rPr>
        <w:t>on (</w:t>
      </w:r>
      <w:r w:rsidR="009921C5">
        <w:rPr>
          <w:rFonts w:ascii="Arial" w:hAnsi="Arial" w:cs="Arial"/>
          <w:sz w:val="24"/>
          <w:szCs w:val="24"/>
        </w:rPr>
        <w:t>King</w:t>
      </w:r>
      <w:r w:rsidR="007C2BC2">
        <w:rPr>
          <w:rFonts w:ascii="Arial" w:hAnsi="Arial" w:cs="Arial"/>
          <w:sz w:val="24"/>
          <w:szCs w:val="24"/>
        </w:rPr>
        <w:t>’</w:t>
      </w:r>
      <w:r w:rsidR="009921C5">
        <w:rPr>
          <w:rFonts w:ascii="Arial" w:hAnsi="Arial" w:cs="Arial"/>
          <w:sz w:val="24"/>
          <w:szCs w:val="24"/>
        </w:rPr>
        <w:t>s College, London</w:t>
      </w:r>
      <w:r w:rsidR="00DC3745">
        <w:rPr>
          <w:rFonts w:ascii="Arial" w:hAnsi="Arial" w:cs="Arial"/>
          <w:sz w:val="24"/>
          <w:szCs w:val="24"/>
        </w:rPr>
        <w:t>) -</w:t>
      </w:r>
      <w:r w:rsidR="009921C5" w:rsidRPr="009921C5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9921C5" w:rsidRPr="00056AB9">
        <w:rPr>
          <w:rFonts w:ascii="Arial" w:eastAsia="Times New Roman" w:hAnsi="Arial" w:cs="Arial"/>
          <w:i/>
          <w:iCs/>
          <w:color w:val="000000"/>
        </w:rPr>
        <w:t xml:space="preserve">Biophysics of </w:t>
      </w:r>
      <w:proofErr w:type="spellStart"/>
      <w:r w:rsidR="009921C5" w:rsidRPr="00056AB9">
        <w:rPr>
          <w:rFonts w:ascii="Arial" w:eastAsia="Times New Roman" w:hAnsi="Arial" w:cs="Arial"/>
          <w:i/>
          <w:iCs/>
          <w:color w:val="000000"/>
        </w:rPr>
        <w:t>Proteostasis</w:t>
      </w:r>
      <w:proofErr w:type="spellEnd"/>
      <w:r w:rsidR="009921C5" w:rsidRPr="00056AB9">
        <w:rPr>
          <w:rFonts w:ascii="Arial" w:eastAsia="Times New Roman" w:hAnsi="Arial" w:cs="Arial"/>
          <w:i/>
          <w:iCs/>
          <w:color w:val="000000"/>
        </w:rPr>
        <w:t xml:space="preserve"> in the Crowded Cell</w:t>
      </w:r>
    </w:p>
    <w:p w14:paraId="1FD0AF2D" w14:textId="515127A2" w:rsidR="007925E9" w:rsidRPr="00F7330C" w:rsidRDefault="007925E9" w:rsidP="00D86B01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16.20pm</w:t>
      </w:r>
      <w:r w:rsidR="00F056C7">
        <w:rPr>
          <w:rFonts w:ascii="Arial" w:hAnsi="Arial" w:cs="Arial"/>
          <w:sz w:val="24"/>
          <w:szCs w:val="24"/>
        </w:rPr>
        <w:tab/>
      </w:r>
      <w:r w:rsidR="00F177AB">
        <w:rPr>
          <w:rFonts w:ascii="Arial" w:hAnsi="Arial" w:cs="Arial"/>
          <w:sz w:val="24"/>
          <w:szCs w:val="24"/>
        </w:rPr>
        <w:t>Sarah Harris</w:t>
      </w:r>
      <w:r w:rsidR="00F056C7">
        <w:rPr>
          <w:rFonts w:ascii="Arial" w:hAnsi="Arial" w:cs="Arial"/>
          <w:sz w:val="24"/>
          <w:szCs w:val="24"/>
        </w:rPr>
        <w:tab/>
      </w:r>
      <w:r w:rsidR="00DC3745">
        <w:rPr>
          <w:rFonts w:ascii="Arial" w:hAnsi="Arial" w:cs="Arial"/>
          <w:sz w:val="24"/>
          <w:szCs w:val="24"/>
        </w:rPr>
        <w:t>(</w:t>
      </w:r>
      <w:r w:rsidR="009921C5">
        <w:rPr>
          <w:rFonts w:ascii="Arial" w:hAnsi="Arial" w:cs="Arial"/>
          <w:sz w:val="24"/>
          <w:szCs w:val="24"/>
        </w:rPr>
        <w:t>University of Sheffield</w:t>
      </w:r>
      <w:r w:rsidR="00DC3745">
        <w:rPr>
          <w:rFonts w:ascii="Arial" w:hAnsi="Arial" w:cs="Arial"/>
          <w:sz w:val="24"/>
          <w:szCs w:val="24"/>
        </w:rPr>
        <w:t xml:space="preserve">) </w:t>
      </w:r>
      <w:r w:rsidR="00593E74">
        <w:rPr>
          <w:rFonts w:ascii="Arial" w:hAnsi="Arial" w:cs="Arial"/>
          <w:sz w:val="24"/>
          <w:szCs w:val="24"/>
        </w:rPr>
        <w:t>-</w:t>
      </w:r>
      <w:r w:rsidR="009921C5" w:rsidRPr="009921C5">
        <w:rPr>
          <w:rFonts w:ascii="Arial" w:eastAsia="Times New Roman" w:hAnsi="Arial" w:cs="Arial"/>
          <w:i/>
          <w:iCs/>
        </w:rPr>
        <w:t xml:space="preserve"> </w:t>
      </w:r>
      <w:r w:rsidR="009921C5" w:rsidRPr="00056AB9">
        <w:rPr>
          <w:rFonts w:ascii="Arial" w:eastAsia="Times New Roman" w:hAnsi="Arial" w:cs="Arial"/>
          <w:i/>
          <w:iCs/>
        </w:rPr>
        <w:t>Why the most exciting new physics is biology</w:t>
      </w:r>
    </w:p>
    <w:p w14:paraId="6175BA8B" w14:textId="77777777" w:rsidR="00D86B01" w:rsidRPr="00F7330C" w:rsidRDefault="00D86B01" w:rsidP="000F4FB0">
      <w:pPr>
        <w:rPr>
          <w:rFonts w:ascii="Arial" w:hAnsi="Arial" w:cs="Arial"/>
          <w:sz w:val="20"/>
          <w:szCs w:val="20"/>
        </w:rPr>
      </w:pPr>
    </w:p>
    <w:p w14:paraId="16614EE0" w14:textId="23071322" w:rsidR="007925E9" w:rsidRPr="00F7330C" w:rsidRDefault="007925E9" w:rsidP="000F4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17.00pm-17.20pm</w:t>
      </w:r>
      <w:r w:rsidR="00F177AB">
        <w:rPr>
          <w:rFonts w:ascii="Arial" w:hAnsi="Arial" w:cs="Arial"/>
          <w:sz w:val="24"/>
          <w:szCs w:val="24"/>
        </w:rPr>
        <w:tab/>
      </w:r>
      <w:r w:rsidR="00E2795E">
        <w:rPr>
          <w:rFonts w:ascii="Arial" w:hAnsi="Arial" w:cs="Arial"/>
          <w:sz w:val="24"/>
          <w:szCs w:val="24"/>
        </w:rPr>
        <w:tab/>
        <w:t>Break</w:t>
      </w:r>
    </w:p>
    <w:p w14:paraId="6609C36C" w14:textId="77777777" w:rsidR="00A33C95" w:rsidRPr="00F7330C" w:rsidRDefault="00A33C95" w:rsidP="000F4FB0">
      <w:pPr>
        <w:rPr>
          <w:rFonts w:ascii="Arial" w:hAnsi="Arial" w:cs="Arial"/>
          <w:sz w:val="20"/>
          <w:szCs w:val="20"/>
        </w:rPr>
      </w:pPr>
    </w:p>
    <w:p w14:paraId="27A29DA6" w14:textId="720593FE" w:rsidR="00EC27AD" w:rsidRPr="00056AB9" w:rsidRDefault="001F697F" w:rsidP="00EC27AD">
      <w:pPr>
        <w:ind w:left="2880" w:hanging="2880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lastRenderedPageBreak/>
        <w:t>17.20pm</w:t>
      </w:r>
      <w:r w:rsidR="00A33C95">
        <w:rPr>
          <w:rFonts w:ascii="Arial" w:hAnsi="Arial" w:cs="Arial"/>
          <w:sz w:val="24"/>
          <w:szCs w:val="24"/>
        </w:rPr>
        <w:t xml:space="preserve"> – 18.20pm</w:t>
      </w:r>
      <w:r w:rsidR="00A33C95">
        <w:rPr>
          <w:rFonts w:ascii="Arial" w:hAnsi="Arial" w:cs="Arial"/>
          <w:sz w:val="24"/>
          <w:szCs w:val="24"/>
        </w:rPr>
        <w:tab/>
        <w:t>Wilson Poon (</w:t>
      </w:r>
      <w:r w:rsidR="001E04D2">
        <w:rPr>
          <w:rFonts w:ascii="Arial" w:hAnsi="Arial" w:cs="Arial"/>
          <w:sz w:val="24"/>
          <w:szCs w:val="24"/>
        </w:rPr>
        <w:t>The University of Edinburgh</w:t>
      </w:r>
      <w:r w:rsidR="00A33C95">
        <w:rPr>
          <w:rFonts w:ascii="Arial" w:hAnsi="Arial" w:cs="Arial"/>
          <w:sz w:val="24"/>
          <w:szCs w:val="24"/>
        </w:rPr>
        <w:t xml:space="preserve">) </w:t>
      </w:r>
      <w:r w:rsidR="0059516C">
        <w:rPr>
          <w:rFonts w:ascii="Arial" w:hAnsi="Arial" w:cs="Arial"/>
          <w:sz w:val="24"/>
          <w:szCs w:val="24"/>
        </w:rPr>
        <w:t>–</w:t>
      </w:r>
      <w:r w:rsidR="00A33C95">
        <w:rPr>
          <w:rFonts w:ascii="Arial" w:hAnsi="Arial" w:cs="Arial"/>
          <w:sz w:val="24"/>
          <w:szCs w:val="24"/>
        </w:rPr>
        <w:t xml:space="preserve"> </w:t>
      </w:r>
      <w:r w:rsidR="00EC27AD" w:rsidRPr="00056AB9">
        <w:rPr>
          <w:rStyle w:val="m985749319909951016emailstyle18"/>
          <w:rFonts w:ascii="Arial" w:hAnsi="Arial" w:cs="Arial"/>
          <w:i/>
          <w:iCs/>
        </w:rPr>
        <w:t xml:space="preserve">“The most beautiful book in Scotland – what a physicist has done with a medieval </w:t>
      </w:r>
      <w:proofErr w:type="gramStart"/>
      <w:r w:rsidR="00EC27AD" w:rsidRPr="00056AB9">
        <w:rPr>
          <w:rStyle w:val="m985749319909951016emailstyle18"/>
          <w:rFonts w:ascii="Arial" w:hAnsi="Arial" w:cs="Arial"/>
          <w:i/>
          <w:iCs/>
        </w:rPr>
        <w:t>manuscript”</w:t>
      </w:r>
      <w:proofErr w:type="gramEnd"/>
      <w:r w:rsidR="00EC27AD" w:rsidRPr="00056AB9">
        <w:rPr>
          <w:rStyle w:val="m985749319909951016emailstyle18"/>
          <w:rFonts w:ascii="Arial" w:hAnsi="Arial" w:cs="Arial"/>
          <w:i/>
          <w:iCs/>
        </w:rPr>
        <w:t xml:space="preserve"> </w:t>
      </w:r>
    </w:p>
    <w:p w14:paraId="3ABD94C2" w14:textId="53BDA37A" w:rsidR="007925E9" w:rsidRDefault="00F056C7" w:rsidP="000F4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615525" w14:textId="56F0F995" w:rsidR="001F697F" w:rsidRDefault="0059516C" w:rsidP="000F4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18.20pm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Transfer to St. Mary’s College</w:t>
      </w:r>
    </w:p>
    <w:p w14:paraId="2E66D322" w14:textId="68D99C13" w:rsidR="0068064F" w:rsidRPr="002B01D5" w:rsidRDefault="0068064F" w:rsidP="000F4FB0">
      <w:pPr>
        <w:rPr>
          <w:rFonts w:ascii="Arial" w:hAnsi="Arial" w:cs="Arial"/>
          <w:sz w:val="24"/>
          <w:szCs w:val="24"/>
        </w:rPr>
      </w:pPr>
      <w:r w:rsidRPr="00F7330C">
        <w:rPr>
          <w:rFonts w:ascii="Arial" w:hAnsi="Arial" w:cs="Arial"/>
          <w:b/>
          <w:bCs/>
          <w:sz w:val="24"/>
          <w:szCs w:val="24"/>
        </w:rPr>
        <w:t xml:space="preserve">18.45pm </w:t>
      </w:r>
      <w:r w:rsidR="008A24F2" w:rsidRPr="00F7330C">
        <w:rPr>
          <w:rFonts w:ascii="Arial" w:hAnsi="Arial" w:cs="Arial"/>
          <w:b/>
          <w:bCs/>
          <w:sz w:val="24"/>
          <w:szCs w:val="24"/>
        </w:rPr>
        <w:tab/>
      </w:r>
      <w:r w:rsidR="00592DD4" w:rsidRPr="00F7330C">
        <w:rPr>
          <w:rFonts w:ascii="Arial" w:hAnsi="Arial" w:cs="Arial"/>
          <w:b/>
          <w:bCs/>
          <w:sz w:val="24"/>
          <w:szCs w:val="24"/>
        </w:rPr>
        <w:tab/>
      </w:r>
      <w:r w:rsidR="00592DD4" w:rsidRPr="00F7330C">
        <w:rPr>
          <w:rFonts w:ascii="Arial" w:hAnsi="Arial" w:cs="Arial"/>
          <w:b/>
          <w:bCs/>
          <w:sz w:val="24"/>
          <w:szCs w:val="24"/>
        </w:rPr>
        <w:tab/>
      </w:r>
      <w:r w:rsidR="008A24F2" w:rsidRPr="00F7330C">
        <w:rPr>
          <w:rFonts w:ascii="Arial" w:hAnsi="Arial" w:cs="Arial"/>
          <w:b/>
          <w:bCs/>
          <w:sz w:val="24"/>
          <w:szCs w:val="24"/>
        </w:rPr>
        <w:t>Pre-Dinner Drinks Reception</w:t>
      </w:r>
      <w:r w:rsidR="002B01D5">
        <w:rPr>
          <w:rFonts w:ascii="Arial" w:hAnsi="Arial" w:cs="Arial"/>
          <w:sz w:val="24"/>
          <w:szCs w:val="24"/>
        </w:rPr>
        <w:t xml:space="preserve"> – Kenworthy Hall</w:t>
      </w:r>
    </w:p>
    <w:p w14:paraId="6DA85FAD" w14:textId="77777777" w:rsidR="008A24F2" w:rsidRPr="00F7330C" w:rsidRDefault="008A24F2" w:rsidP="000F4FB0">
      <w:pPr>
        <w:rPr>
          <w:rFonts w:ascii="Arial" w:hAnsi="Arial" w:cs="Arial"/>
          <w:b/>
          <w:bCs/>
          <w:sz w:val="24"/>
          <w:szCs w:val="24"/>
        </w:rPr>
      </w:pPr>
    </w:p>
    <w:p w14:paraId="06A560AF" w14:textId="7627DD26" w:rsidR="008A24F2" w:rsidRPr="00F7330C" w:rsidRDefault="008A24F2" w:rsidP="000F4FB0">
      <w:pPr>
        <w:rPr>
          <w:rFonts w:ascii="Arial" w:hAnsi="Arial" w:cs="Arial"/>
          <w:b/>
          <w:bCs/>
          <w:sz w:val="24"/>
          <w:szCs w:val="24"/>
        </w:rPr>
      </w:pPr>
      <w:r w:rsidRPr="00F7330C">
        <w:rPr>
          <w:rFonts w:ascii="Arial" w:hAnsi="Arial" w:cs="Arial"/>
          <w:b/>
          <w:bCs/>
          <w:sz w:val="24"/>
          <w:szCs w:val="24"/>
        </w:rPr>
        <w:t>19.30pm</w:t>
      </w:r>
      <w:r w:rsidRPr="00F7330C">
        <w:rPr>
          <w:rFonts w:ascii="Arial" w:hAnsi="Arial" w:cs="Arial"/>
          <w:b/>
          <w:bCs/>
          <w:sz w:val="24"/>
          <w:szCs w:val="24"/>
        </w:rPr>
        <w:tab/>
      </w:r>
      <w:r w:rsidR="00592DD4" w:rsidRPr="00F7330C">
        <w:rPr>
          <w:rFonts w:ascii="Arial" w:hAnsi="Arial" w:cs="Arial"/>
          <w:b/>
          <w:bCs/>
          <w:sz w:val="24"/>
          <w:szCs w:val="24"/>
        </w:rPr>
        <w:tab/>
      </w:r>
      <w:r w:rsidR="00592DD4" w:rsidRPr="00F7330C">
        <w:rPr>
          <w:rFonts w:ascii="Arial" w:hAnsi="Arial" w:cs="Arial"/>
          <w:b/>
          <w:bCs/>
          <w:sz w:val="24"/>
          <w:szCs w:val="24"/>
        </w:rPr>
        <w:tab/>
      </w:r>
      <w:r w:rsidRPr="00F7330C">
        <w:rPr>
          <w:rFonts w:ascii="Arial" w:hAnsi="Arial" w:cs="Arial"/>
          <w:b/>
          <w:bCs/>
          <w:sz w:val="24"/>
          <w:szCs w:val="24"/>
        </w:rPr>
        <w:t>Conference Dinner</w:t>
      </w:r>
    </w:p>
    <w:p w14:paraId="0B65F865" w14:textId="77777777" w:rsidR="00EF3885" w:rsidRPr="00F7330C" w:rsidRDefault="00EF3885" w:rsidP="000F4FB0">
      <w:pPr>
        <w:rPr>
          <w:rFonts w:ascii="Arial" w:hAnsi="Arial" w:cs="Arial"/>
          <w:b/>
          <w:bCs/>
          <w:sz w:val="24"/>
          <w:szCs w:val="24"/>
        </w:rPr>
      </w:pPr>
    </w:p>
    <w:p w14:paraId="30951E86" w14:textId="77777777" w:rsidR="003B6A90" w:rsidRDefault="003B6A90">
      <w:pPr>
        <w:rPr>
          <w:rFonts w:ascii="Arial" w:hAnsi="Arial" w:cs="Arial"/>
          <w:b/>
          <w:bCs/>
          <w:sz w:val="28"/>
          <w:szCs w:val="28"/>
        </w:rPr>
      </w:pPr>
    </w:p>
    <w:p w14:paraId="6D6B6819" w14:textId="77777777" w:rsidR="008E6887" w:rsidRDefault="008E68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9F7DC4B" w14:textId="71232C67" w:rsidR="00204363" w:rsidRDefault="00204363" w:rsidP="00204363">
      <w:pPr>
        <w:rPr>
          <w:rFonts w:ascii="Arial" w:hAnsi="Arial" w:cs="Arial"/>
          <w:b/>
          <w:bCs/>
          <w:sz w:val="28"/>
          <w:szCs w:val="28"/>
        </w:rPr>
      </w:pPr>
      <w:r w:rsidRPr="00301AD4">
        <w:rPr>
          <w:rFonts w:ascii="Arial" w:hAnsi="Arial" w:cs="Arial"/>
          <w:b/>
          <w:bCs/>
          <w:sz w:val="28"/>
          <w:szCs w:val="28"/>
        </w:rPr>
        <w:lastRenderedPageBreak/>
        <w:t>Programme</w:t>
      </w:r>
    </w:p>
    <w:p w14:paraId="64CB0FAC" w14:textId="77777777" w:rsidR="00204363" w:rsidRDefault="00204363" w:rsidP="00204363">
      <w:pPr>
        <w:rPr>
          <w:rFonts w:ascii="Arial" w:hAnsi="Arial" w:cs="Arial"/>
          <w:b/>
          <w:bCs/>
          <w:sz w:val="28"/>
          <w:szCs w:val="28"/>
        </w:rPr>
      </w:pPr>
    </w:p>
    <w:p w14:paraId="5D251EF0" w14:textId="0B7D1706" w:rsidR="00204363" w:rsidRDefault="00204363" w:rsidP="002043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Day 3 – </w:t>
      </w:r>
      <w:r w:rsidR="00FC7B49">
        <w:rPr>
          <w:rFonts w:ascii="Arial" w:hAnsi="Arial" w:cs="Arial"/>
          <w:b/>
          <w:bCs/>
          <w:sz w:val="28"/>
          <w:szCs w:val="28"/>
        </w:rPr>
        <w:t>The Science-Humanities Interface</w:t>
      </w:r>
    </w:p>
    <w:p w14:paraId="6EB10563" w14:textId="17D7303D" w:rsidR="003B6A90" w:rsidRDefault="00A73E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3B6A90">
        <w:rPr>
          <w:rFonts w:ascii="Arial" w:hAnsi="Arial" w:cs="Arial"/>
          <w:b/>
          <w:bCs/>
          <w:sz w:val="28"/>
          <w:szCs w:val="28"/>
        </w:rPr>
        <w:t>4</w:t>
      </w:r>
      <w:r w:rsidR="003B6A90" w:rsidRPr="003B6A9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B6A90">
        <w:rPr>
          <w:rFonts w:ascii="Arial" w:hAnsi="Arial" w:cs="Arial"/>
          <w:b/>
          <w:bCs/>
          <w:sz w:val="28"/>
          <w:szCs w:val="28"/>
        </w:rPr>
        <w:t xml:space="preserve"> September 2024</w:t>
      </w:r>
    </w:p>
    <w:p w14:paraId="43008ED3" w14:textId="75458E13" w:rsidR="00801C98" w:rsidRDefault="00801C98" w:rsidP="00801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Chair: Revd Professor David Wilkinson, ECLAS, Durham University</w:t>
      </w:r>
    </w:p>
    <w:p w14:paraId="5B047EC5" w14:textId="77777777" w:rsidR="00C16C77" w:rsidRDefault="00C16C77" w:rsidP="00801C9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9A9A115" w14:textId="693CC2A7" w:rsidR="00801C98" w:rsidRPr="00EE0B70" w:rsidRDefault="00801C98" w:rsidP="00801C98">
      <w:pPr>
        <w:spacing w:after="120"/>
        <w:rPr>
          <w:rFonts w:ascii="Arial" w:hAnsi="Arial" w:cs="Arial"/>
          <w:sz w:val="20"/>
          <w:szCs w:val="20"/>
        </w:rPr>
      </w:pPr>
      <w:r w:rsidRPr="00592DD4">
        <w:rPr>
          <w:rFonts w:ascii="Arial" w:hAnsi="Arial" w:cs="Arial"/>
          <w:b/>
          <w:bCs/>
          <w:sz w:val="24"/>
          <w:szCs w:val="24"/>
        </w:rPr>
        <w:t>Registration</w:t>
      </w:r>
      <w:r>
        <w:rPr>
          <w:rFonts w:ascii="Arial" w:hAnsi="Arial" w:cs="Arial"/>
          <w:i/>
          <w:iCs/>
          <w:sz w:val="24"/>
          <w:szCs w:val="24"/>
        </w:rPr>
        <w:t xml:space="preserve"> from 8.30am - CLC406</w:t>
      </w:r>
    </w:p>
    <w:p w14:paraId="5527122D" w14:textId="2B7B91E5" w:rsidR="008A24F2" w:rsidRDefault="008A24F2" w:rsidP="000F4FB0">
      <w:pPr>
        <w:rPr>
          <w:rFonts w:ascii="Arial" w:hAnsi="Arial" w:cs="Arial"/>
          <w:sz w:val="24"/>
          <w:szCs w:val="24"/>
        </w:rPr>
      </w:pPr>
    </w:p>
    <w:p w14:paraId="0A3D8D14" w14:textId="07080E96" w:rsidR="0052376E" w:rsidRDefault="0052376E" w:rsidP="00C16C7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9.00am – 10.00am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144A7">
        <w:rPr>
          <w:rFonts w:ascii="Arial" w:hAnsi="Arial" w:cs="Arial"/>
          <w:sz w:val="24"/>
          <w:szCs w:val="24"/>
        </w:rPr>
        <w:t>Alister McGrath (</w:t>
      </w:r>
      <w:r w:rsidR="000245A4">
        <w:rPr>
          <w:rFonts w:ascii="Arial" w:hAnsi="Arial" w:cs="Arial"/>
          <w:sz w:val="24"/>
          <w:szCs w:val="24"/>
        </w:rPr>
        <w:t>University of Oxford) – Keynote talk</w:t>
      </w:r>
    </w:p>
    <w:p w14:paraId="26D3D400" w14:textId="77777777" w:rsidR="00A335A5" w:rsidRDefault="00A335A5" w:rsidP="00C16C77">
      <w:pPr>
        <w:spacing w:after="120"/>
        <w:rPr>
          <w:rFonts w:ascii="Arial" w:hAnsi="Arial" w:cs="Arial"/>
          <w:sz w:val="24"/>
          <w:szCs w:val="24"/>
        </w:rPr>
      </w:pPr>
    </w:p>
    <w:p w14:paraId="7B0FC4BC" w14:textId="13D98EF2" w:rsidR="008A24F2" w:rsidRDefault="00E57673" w:rsidP="00C16C77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10.00am – 10.15am </w:t>
      </w:r>
      <w:r w:rsidR="00573267">
        <w:rPr>
          <w:rFonts w:ascii="Arial" w:hAnsi="Arial" w:cs="Arial"/>
          <w:sz w:val="24"/>
          <w:szCs w:val="24"/>
        </w:rPr>
        <w:tab/>
      </w:r>
      <w:r w:rsidR="00573267" w:rsidRPr="00CE3045">
        <w:rPr>
          <w:rFonts w:ascii="Arial" w:hAnsi="Arial" w:cs="Arial"/>
          <w:i/>
          <w:iCs/>
          <w:sz w:val="24"/>
          <w:szCs w:val="24"/>
        </w:rPr>
        <w:t>Refreshments</w:t>
      </w:r>
    </w:p>
    <w:p w14:paraId="5E8DC4B2" w14:textId="77777777" w:rsidR="00A335A5" w:rsidRDefault="00A335A5" w:rsidP="00C16C77">
      <w:pPr>
        <w:spacing w:after="120"/>
        <w:rPr>
          <w:rFonts w:ascii="Arial" w:hAnsi="Arial" w:cs="Arial"/>
          <w:sz w:val="24"/>
          <w:szCs w:val="24"/>
        </w:rPr>
      </w:pPr>
    </w:p>
    <w:p w14:paraId="64B7B833" w14:textId="28212B4E" w:rsidR="00573267" w:rsidRDefault="00BF3D2F" w:rsidP="008E6887">
      <w:pPr>
        <w:spacing w:after="24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10.15am </w:t>
      </w:r>
      <w:r>
        <w:rPr>
          <w:rFonts w:ascii="Arial" w:hAnsi="Arial" w:cs="Arial"/>
          <w:sz w:val="24"/>
          <w:szCs w:val="24"/>
        </w:rPr>
        <w:tab/>
        <w:t>Amanda Rees</w:t>
      </w:r>
      <w:r w:rsidR="00840E13">
        <w:rPr>
          <w:rFonts w:ascii="Arial" w:hAnsi="Arial" w:cs="Arial"/>
          <w:sz w:val="24"/>
          <w:szCs w:val="24"/>
        </w:rPr>
        <w:t xml:space="preserve"> (University of York) - </w:t>
      </w:r>
      <w:r w:rsidR="00E02F0E" w:rsidRPr="00E02F0E">
        <w:rPr>
          <w:rFonts w:ascii="Arial" w:hAnsi="Arial" w:cs="Arial"/>
          <w:i/>
          <w:iCs/>
        </w:rPr>
        <w:t>So, how do you do interdisciplinarity? The 'Tom McLeish turn' </w:t>
      </w:r>
    </w:p>
    <w:p w14:paraId="4FF673EF" w14:textId="09039ADA" w:rsidR="00BF3D2F" w:rsidRDefault="00BF3D2F" w:rsidP="008E6887">
      <w:pPr>
        <w:spacing w:after="24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10.45am</w:t>
      </w:r>
      <w:r>
        <w:rPr>
          <w:rFonts w:ascii="Arial" w:hAnsi="Arial" w:cs="Arial"/>
          <w:sz w:val="24"/>
          <w:szCs w:val="24"/>
        </w:rPr>
        <w:tab/>
        <w:t>Giles Gasper</w:t>
      </w:r>
      <w:r w:rsidR="00E02F0E">
        <w:rPr>
          <w:rFonts w:ascii="Arial" w:hAnsi="Arial" w:cs="Arial"/>
          <w:sz w:val="24"/>
          <w:szCs w:val="24"/>
        </w:rPr>
        <w:t xml:space="preserve"> (Durham University) -</w:t>
      </w:r>
      <w:r w:rsidR="00E02F0E" w:rsidRPr="00E02F0E">
        <w:rPr>
          <w:rFonts w:ascii="Arial" w:hAnsi="Arial" w:cs="Arial"/>
          <w:i/>
          <w:iCs/>
        </w:rPr>
        <w:t xml:space="preserve"> Putting Things in Perspective: The Ordered Universe, Optics, and One-Lens Telescopes</w:t>
      </w:r>
    </w:p>
    <w:p w14:paraId="70265D80" w14:textId="50BE3319" w:rsidR="00BF3D2F" w:rsidRDefault="00BF3D2F" w:rsidP="008E6887">
      <w:pPr>
        <w:spacing w:after="24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11.15am</w:t>
      </w:r>
      <w:r>
        <w:rPr>
          <w:rFonts w:ascii="Arial" w:hAnsi="Arial" w:cs="Arial"/>
          <w:sz w:val="24"/>
          <w:szCs w:val="24"/>
        </w:rPr>
        <w:tab/>
        <w:t xml:space="preserve">Thoko </w:t>
      </w:r>
      <w:proofErr w:type="spellStart"/>
      <w:r>
        <w:rPr>
          <w:rFonts w:ascii="Arial" w:hAnsi="Arial" w:cs="Arial"/>
          <w:sz w:val="24"/>
          <w:szCs w:val="24"/>
        </w:rPr>
        <w:t>Kamwendo</w:t>
      </w:r>
      <w:proofErr w:type="spellEnd"/>
      <w:r w:rsidR="005C205C">
        <w:rPr>
          <w:rFonts w:ascii="Arial" w:hAnsi="Arial" w:cs="Arial"/>
          <w:sz w:val="24"/>
          <w:szCs w:val="24"/>
        </w:rPr>
        <w:t xml:space="preserve"> (Durham University) -</w:t>
      </w:r>
      <w:r w:rsidR="00E02F0E" w:rsidRPr="00E02F0E">
        <w:rPr>
          <w:rFonts w:ascii="Arial" w:hAnsi="Arial" w:cs="Arial"/>
          <w:i/>
          <w:iCs/>
        </w:rPr>
        <w:t xml:space="preserve"> Up points the spire of the steeple: researching Christian church leaders' views on science</w:t>
      </w:r>
    </w:p>
    <w:p w14:paraId="7BFD9A87" w14:textId="77777777" w:rsidR="00A335A5" w:rsidRDefault="00A335A5" w:rsidP="008E6887">
      <w:pPr>
        <w:spacing w:after="240"/>
        <w:rPr>
          <w:rFonts w:ascii="Arial" w:hAnsi="Arial" w:cs="Arial"/>
          <w:sz w:val="24"/>
          <w:szCs w:val="24"/>
        </w:rPr>
      </w:pPr>
    </w:p>
    <w:p w14:paraId="7CED7395" w14:textId="58AC0408" w:rsidR="00573267" w:rsidRDefault="00573267" w:rsidP="00C156AB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11.45am – 12.00pm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493C" w:rsidRPr="00CE3045">
        <w:rPr>
          <w:rFonts w:ascii="Arial" w:hAnsi="Arial" w:cs="Arial"/>
          <w:i/>
          <w:iCs/>
          <w:sz w:val="24"/>
          <w:szCs w:val="24"/>
        </w:rPr>
        <w:t>break</w:t>
      </w:r>
    </w:p>
    <w:p w14:paraId="420908CF" w14:textId="77777777" w:rsidR="002D0E64" w:rsidRDefault="002D0E64" w:rsidP="00C156AB">
      <w:pPr>
        <w:spacing w:after="120"/>
        <w:rPr>
          <w:rFonts w:ascii="Arial" w:hAnsi="Arial" w:cs="Arial"/>
          <w:i/>
          <w:iCs/>
          <w:sz w:val="24"/>
          <w:szCs w:val="24"/>
        </w:rPr>
      </w:pPr>
    </w:p>
    <w:p w14:paraId="13BF210C" w14:textId="7FD5AC36" w:rsidR="002D0E64" w:rsidRDefault="00B56E94" w:rsidP="00C156A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12.00pm – 1.00pm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Panel Discussion</w:t>
      </w:r>
    </w:p>
    <w:p w14:paraId="1EA495D9" w14:textId="77777777" w:rsidR="00CB493C" w:rsidRDefault="00CB493C" w:rsidP="00C156AB">
      <w:pPr>
        <w:spacing w:after="120"/>
        <w:rPr>
          <w:rFonts w:ascii="Arial" w:hAnsi="Arial" w:cs="Arial"/>
          <w:sz w:val="24"/>
          <w:szCs w:val="24"/>
        </w:rPr>
      </w:pPr>
    </w:p>
    <w:p w14:paraId="6CD95FD3" w14:textId="77C13C31" w:rsidR="00CB493C" w:rsidRDefault="00CB493C" w:rsidP="00C156A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13.00pm – 14.00pm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3045">
        <w:rPr>
          <w:rFonts w:ascii="Arial" w:hAnsi="Arial" w:cs="Arial"/>
          <w:i/>
          <w:iCs/>
          <w:sz w:val="24"/>
          <w:szCs w:val="24"/>
        </w:rPr>
        <w:t>Lunch</w:t>
      </w:r>
    </w:p>
    <w:p w14:paraId="6B5402CC" w14:textId="77777777" w:rsidR="00CB493C" w:rsidRDefault="00CB493C" w:rsidP="00C156AB">
      <w:pPr>
        <w:spacing w:after="120"/>
        <w:rPr>
          <w:rFonts w:ascii="Arial" w:hAnsi="Arial" w:cs="Arial"/>
          <w:sz w:val="24"/>
          <w:szCs w:val="24"/>
        </w:rPr>
      </w:pPr>
    </w:p>
    <w:p w14:paraId="36C9B043" w14:textId="6DEE4DAB" w:rsidR="00CB493C" w:rsidRDefault="00CB493C" w:rsidP="008E688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14.00pm </w:t>
      </w:r>
      <w:r w:rsidR="00592DD4">
        <w:rPr>
          <w:rFonts w:ascii="Arial" w:hAnsi="Arial" w:cs="Arial"/>
          <w:sz w:val="24"/>
          <w:szCs w:val="24"/>
        </w:rPr>
        <w:tab/>
      </w:r>
      <w:r w:rsidR="00592DD4">
        <w:rPr>
          <w:rFonts w:ascii="Arial" w:hAnsi="Arial" w:cs="Arial"/>
          <w:sz w:val="24"/>
          <w:szCs w:val="24"/>
        </w:rPr>
        <w:tab/>
      </w:r>
      <w:r w:rsidR="00592DD4">
        <w:rPr>
          <w:rFonts w:ascii="Arial" w:hAnsi="Arial" w:cs="Arial"/>
          <w:sz w:val="24"/>
          <w:szCs w:val="24"/>
        </w:rPr>
        <w:tab/>
      </w:r>
      <w:r w:rsidRPr="00CE3045">
        <w:rPr>
          <w:rFonts w:ascii="Arial" w:hAnsi="Arial" w:cs="Arial"/>
          <w:b/>
          <w:bCs/>
          <w:sz w:val="24"/>
          <w:szCs w:val="24"/>
        </w:rPr>
        <w:t>Close</w:t>
      </w:r>
    </w:p>
    <w:p w14:paraId="1D18814C" w14:textId="77777777" w:rsidR="003B6A90" w:rsidRDefault="003B6A90">
      <w:pPr>
        <w:rPr>
          <w:rFonts w:ascii="Arial" w:hAnsi="Arial" w:cs="Arial"/>
          <w:b/>
          <w:bCs/>
          <w:sz w:val="28"/>
          <w:szCs w:val="28"/>
        </w:rPr>
      </w:pPr>
    </w:p>
    <w:p w14:paraId="2F878A0A" w14:textId="3D772923" w:rsidR="00C156AB" w:rsidRDefault="00C156A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F71EC3F" w14:textId="77777777" w:rsidR="003B6A90" w:rsidRPr="00301AD4" w:rsidRDefault="003B6A90">
      <w:pPr>
        <w:rPr>
          <w:rFonts w:ascii="Arial" w:hAnsi="Arial" w:cs="Arial"/>
          <w:b/>
          <w:bCs/>
          <w:sz w:val="28"/>
          <w:szCs w:val="28"/>
        </w:rPr>
      </w:pPr>
    </w:p>
    <w:p w14:paraId="6B1B59B4" w14:textId="7F277A7A" w:rsidR="005B02D3" w:rsidRPr="00E65D31" w:rsidRDefault="00E65D31">
      <w:pPr>
        <w:rPr>
          <w:rFonts w:ascii="Arial" w:hAnsi="Arial" w:cs="Arial"/>
          <w:sz w:val="28"/>
          <w:szCs w:val="28"/>
          <w:u w:val="single"/>
        </w:rPr>
      </w:pPr>
      <w:r w:rsidRPr="00E65D31">
        <w:rPr>
          <w:rFonts w:ascii="Arial" w:hAnsi="Arial" w:cs="Arial"/>
          <w:sz w:val="28"/>
          <w:szCs w:val="28"/>
          <w:u w:val="single"/>
        </w:rPr>
        <w:t xml:space="preserve">Further </w:t>
      </w:r>
      <w:r w:rsidR="00966FB1" w:rsidRPr="00E65D31">
        <w:rPr>
          <w:rFonts w:ascii="Arial" w:hAnsi="Arial" w:cs="Arial"/>
          <w:sz w:val="28"/>
          <w:szCs w:val="28"/>
          <w:u w:val="single"/>
        </w:rPr>
        <w:t>Information</w:t>
      </w:r>
    </w:p>
    <w:p w14:paraId="3E024518" w14:textId="77777777" w:rsidR="00966FB1" w:rsidRDefault="00966FB1">
      <w:pPr>
        <w:rPr>
          <w:rFonts w:ascii="Arial" w:hAnsi="Arial" w:cs="Arial"/>
          <w:sz w:val="24"/>
          <w:szCs w:val="24"/>
        </w:rPr>
      </w:pPr>
    </w:p>
    <w:p w14:paraId="37C6C1E0" w14:textId="0358D11B" w:rsidR="00966FB1" w:rsidRDefault="00966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Venues:</w:t>
      </w:r>
    </w:p>
    <w:p w14:paraId="0E14AF41" w14:textId="2A301F06" w:rsidR="00966FB1" w:rsidRDefault="00EE1A3B" w:rsidP="004E08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E0835">
        <w:rPr>
          <w:rFonts w:ascii="Arial" w:hAnsi="Arial" w:cs="Arial"/>
        </w:rPr>
        <w:t>Calman Learning Centre, University Science Site, Stockton Road, Durham DH1 3LE</w:t>
      </w:r>
    </w:p>
    <w:p w14:paraId="7C56AC94" w14:textId="76C594FD" w:rsidR="005E43E7" w:rsidRPr="005E43E7" w:rsidRDefault="005E43E7" w:rsidP="005E43E7">
      <w:pPr>
        <w:ind w:left="720"/>
        <w:rPr>
          <w:rFonts w:ascii="Arial" w:hAnsi="Arial" w:cs="Arial"/>
        </w:rPr>
      </w:pPr>
      <w:r w:rsidRPr="005E43E7">
        <w:rPr>
          <w:rFonts w:ascii="Arial" w:hAnsi="Arial" w:cs="Arial"/>
        </w:rPr>
        <w:t xml:space="preserve">CLC202, </w:t>
      </w:r>
      <w:proofErr w:type="gramStart"/>
      <w:r w:rsidRPr="005E43E7">
        <w:rPr>
          <w:rFonts w:ascii="Arial" w:hAnsi="Arial" w:cs="Arial"/>
        </w:rPr>
        <w:t>Rosemary  Cramp</w:t>
      </w:r>
      <w:proofErr w:type="gramEnd"/>
      <w:r w:rsidRPr="005E43E7">
        <w:rPr>
          <w:rFonts w:ascii="Arial" w:hAnsi="Arial" w:cs="Arial"/>
        </w:rPr>
        <w:t xml:space="preserve"> Lecture Theatre – </w:t>
      </w:r>
      <w:r w:rsidRPr="00103449">
        <w:rPr>
          <w:rFonts w:ascii="Arial" w:hAnsi="Arial" w:cs="Arial"/>
          <w:b/>
          <w:bCs/>
          <w:color w:val="00B0F0"/>
        </w:rPr>
        <w:t>Academic sessions</w:t>
      </w:r>
    </w:p>
    <w:p w14:paraId="160D87BB" w14:textId="2830FA95" w:rsidR="005E43E7" w:rsidRPr="005E43E7" w:rsidRDefault="005E43E7" w:rsidP="005E43E7">
      <w:pPr>
        <w:ind w:left="720"/>
        <w:rPr>
          <w:rFonts w:ascii="Arial" w:hAnsi="Arial" w:cs="Arial"/>
        </w:rPr>
      </w:pPr>
      <w:r w:rsidRPr="005E43E7">
        <w:rPr>
          <w:rFonts w:ascii="Arial" w:hAnsi="Arial" w:cs="Arial"/>
        </w:rPr>
        <w:t xml:space="preserve">CLC406, </w:t>
      </w:r>
      <w:proofErr w:type="spellStart"/>
      <w:r w:rsidRPr="005E43E7">
        <w:rPr>
          <w:rFonts w:ascii="Arial" w:hAnsi="Arial" w:cs="Arial"/>
        </w:rPr>
        <w:t>Derman</w:t>
      </w:r>
      <w:proofErr w:type="spellEnd"/>
      <w:r w:rsidRPr="005E43E7">
        <w:rPr>
          <w:rFonts w:ascii="Arial" w:hAnsi="Arial" w:cs="Arial"/>
        </w:rPr>
        <w:t xml:space="preserve"> Christopherson room – </w:t>
      </w:r>
      <w:r w:rsidRPr="00103449">
        <w:rPr>
          <w:rFonts w:ascii="Arial" w:hAnsi="Arial" w:cs="Arial"/>
          <w:b/>
          <w:bCs/>
          <w:color w:val="7030A0"/>
        </w:rPr>
        <w:t>Registration, Catering (Refreshments/Lunch)</w:t>
      </w:r>
    </w:p>
    <w:p w14:paraId="6A8E5735" w14:textId="434C6116" w:rsidR="005E43E7" w:rsidRPr="00FB0B02" w:rsidRDefault="005E43E7" w:rsidP="005E43E7">
      <w:pPr>
        <w:ind w:left="720"/>
        <w:rPr>
          <w:rFonts w:ascii="Arial" w:hAnsi="Arial" w:cs="Arial"/>
          <w:color w:val="7030A0"/>
        </w:rPr>
      </w:pPr>
      <w:r w:rsidRPr="005E43E7">
        <w:rPr>
          <w:rFonts w:ascii="Arial" w:hAnsi="Arial" w:cs="Arial"/>
        </w:rPr>
        <w:t xml:space="preserve">CLC407, Kingsley Barrett room – </w:t>
      </w:r>
      <w:r w:rsidRPr="00FB0B02">
        <w:rPr>
          <w:rFonts w:ascii="Arial" w:hAnsi="Arial" w:cs="Arial"/>
          <w:color w:val="7030A0"/>
        </w:rPr>
        <w:t>Books showcase / Lunch space/ breakout room</w:t>
      </w:r>
    </w:p>
    <w:p w14:paraId="7DCEEBA5" w14:textId="77777777" w:rsidR="004E0835" w:rsidRDefault="004E0835">
      <w:pPr>
        <w:rPr>
          <w:rFonts w:ascii="Arial" w:hAnsi="Arial" w:cs="Arial"/>
          <w:sz w:val="24"/>
          <w:szCs w:val="24"/>
        </w:rPr>
      </w:pPr>
    </w:p>
    <w:p w14:paraId="25FF00BE" w14:textId="26245350" w:rsidR="005435A6" w:rsidRPr="006F18B7" w:rsidRDefault="0023440D" w:rsidP="00A255B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440D">
        <w:rPr>
          <w:rFonts w:ascii="Arial" w:hAnsi="Arial" w:cs="Arial"/>
        </w:rPr>
        <w:t>St Mary’s College, Elvet Hill Road, Durham, DH1 3LR.</w:t>
      </w:r>
    </w:p>
    <w:p w14:paraId="4F98565B" w14:textId="2F17D8A2" w:rsidR="006F18B7" w:rsidRPr="000D635A" w:rsidRDefault="006F18B7" w:rsidP="006F18B7">
      <w:pPr>
        <w:ind w:left="720"/>
        <w:rPr>
          <w:rFonts w:ascii="Arial" w:hAnsi="Arial" w:cs="Arial"/>
        </w:rPr>
      </w:pPr>
      <w:r w:rsidRPr="000D635A">
        <w:rPr>
          <w:rFonts w:ascii="Arial" w:hAnsi="Arial" w:cs="Arial"/>
        </w:rPr>
        <w:t xml:space="preserve">Kenworthy Hall, St. Mary’s College </w:t>
      </w:r>
      <w:proofErr w:type="gramStart"/>
      <w:r w:rsidRPr="000D635A">
        <w:rPr>
          <w:rFonts w:ascii="Arial" w:hAnsi="Arial" w:cs="Arial"/>
        </w:rPr>
        <w:t xml:space="preserve">-  </w:t>
      </w:r>
      <w:r w:rsidRPr="00103449">
        <w:rPr>
          <w:rFonts w:ascii="Arial" w:hAnsi="Arial" w:cs="Arial"/>
          <w:b/>
          <w:bCs/>
          <w:color w:val="FFC000"/>
        </w:rPr>
        <w:t>Pre</w:t>
      </w:r>
      <w:proofErr w:type="gramEnd"/>
      <w:r w:rsidRPr="00103449">
        <w:rPr>
          <w:rFonts w:ascii="Arial" w:hAnsi="Arial" w:cs="Arial"/>
          <w:b/>
          <w:bCs/>
          <w:color w:val="FFC000"/>
        </w:rPr>
        <w:t>-Dinner Drinks Reception</w:t>
      </w:r>
    </w:p>
    <w:p w14:paraId="31DD464A" w14:textId="785B495E" w:rsidR="006F18B7" w:rsidRPr="00E83314" w:rsidRDefault="000D635A" w:rsidP="006F18B7">
      <w:pPr>
        <w:ind w:left="720"/>
        <w:rPr>
          <w:rFonts w:ascii="Arial" w:hAnsi="Arial" w:cs="Arial"/>
          <w:color w:val="FF0000"/>
        </w:rPr>
      </w:pPr>
      <w:r w:rsidRPr="000D635A">
        <w:rPr>
          <w:rFonts w:ascii="Arial" w:hAnsi="Arial" w:cs="Arial"/>
        </w:rPr>
        <w:t xml:space="preserve">St. Mary’s Dining Room </w:t>
      </w:r>
      <w:proofErr w:type="gramStart"/>
      <w:r w:rsidRPr="000D635A">
        <w:rPr>
          <w:rFonts w:ascii="Arial" w:hAnsi="Arial" w:cs="Arial"/>
        </w:rPr>
        <w:t xml:space="preserve">-  </w:t>
      </w:r>
      <w:r w:rsidRPr="00E83314">
        <w:rPr>
          <w:rFonts w:ascii="Arial" w:hAnsi="Arial" w:cs="Arial"/>
          <w:color w:val="FF0000"/>
        </w:rPr>
        <w:t>Conference</w:t>
      </w:r>
      <w:proofErr w:type="gramEnd"/>
      <w:r w:rsidRPr="00E83314">
        <w:rPr>
          <w:rFonts w:ascii="Arial" w:hAnsi="Arial" w:cs="Arial"/>
          <w:color w:val="FF0000"/>
        </w:rPr>
        <w:t xml:space="preserve"> Dinner</w:t>
      </w:r>
    </w:p>
    <w:p w14:paraId="1647B3A4" w14:textId="77777777" w:rsidR="005E43E7" w:rsidRPr="0023440D" w:rsidRDefault="005E43E7" w:rsidP="005E43E7">
      <w:pPr>
        <w:pStyle w:val="ListParagraph"/>
        <w:rPr>
          <w:rFonts w:ascii="Arial" w:hAnsi="Arial" w:cs="Arial"/>
          <w:sz w:val="24"/>
          <w:szCs w:val="24"/>
        </w:rPr>
      </w:pPr>
    </w:p>
    <w:p w14:paraId="49D93F91" w14:textId="77777777" w:rsidR="00966FB1" w:rsidRDefault="00966FB1">
      <w:pPr>
        <w:rPr>
          <w:rFonts w:ascii="Arial" w:hAnsi="Arial" w:cs="Arial"/>
          <w:sz w:val="24"/>
          <w:szCs w:val="24"/>
        </w:rPr>
      </w:pPr>
    </w:p>
    <w:p w14:paraId="2C6F2148" w14:textId="77777777" w:rsidR="00D55B44" w:rsidRDefault="00D55B44">
      <w:pPr>
        <w:rPr>
          <w:rFonts w:ascii="Arial" w:hAnsi="Arial" w:cs="Arial"/>
          <w:sz w:val="24"/>
          <w:szCs w:val="24"/>
        </w:rPr>
      </w:pPr>
    </w:p>
    <w:p w14:paraId="16D5BA17" w14:textId="77777777" w:rsidR="005B02D3" w:rsidRDefault="005B02D3">
      <w:pPr>
        <w:rPr>
          <w:rFonts w:ascii="Arial" w:hAnsi="Arial" w:cs="Arial"/>
          <w:sz w:val="24"/>
          <w:szCs w:val="24"/>
        </w:rPr>
      </w:pPr>
    </w:p>
    <w:p w14:paraId="5601FD05" w14:textId="77777777" w:rsidR="005B02D3" w:rsidRDefault="005B02D3">
      <w:pPr>
        <w:rPr>
          <w:rFonts w:ascii="Arial" w:hAnsi="Arial" w:cs="Arial"/>
          <w:sz w:val="24"/>
          <w:szCs w:val="24"/>
        </w:rPr>
      </w:pPr>
    </w:p>
    <w:p w14:paraId="393BB524" w14:textId="77777777" w:rsidR="005B02D3" w:rsidRDefault="005B02D3">
      <w:pPr>
        <w:rPr>
          <w:rFonts w:ascii="Arial" w:hAnsi="Arial" w:cs="Arial"/>
          <w:sz w:val="24"/>
          <w:szCs w:val="24"/>
        </w:rPr>
      </w:pPr>
    </w:p>
    <w:p w14:paraId="49A03CCC" w14:textId="57DB2344" w:rsidR="005B451D" w:rsidRDefault="005B451D">
      <w:pPr>
        <w:rPr>
          <w:b/>
          <w:bCs/>
          <w:sz w:val="28"/>
          <w:szCs w:val="28"/>
          <w:lang w:val="en-US"/>
        </w:rPr>
      </w:pPr>
    </w:p>
    <w:p w14:paraId="770BDB21" w14:textId="77777777" w:rsidR="00C156AB" w:rsidRDefault="00C156AB">
      <w:pPr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n-US"/>
        </w:rPr>
        <w:br w:type="page"/>
      </w:r>
    </w:p>
    <w:p w14:paraId="032B06F4" w14:textId="1D36892E" w:rsidR="005B02D3" w:rsidRPr="005B451D" w:rsidRDefault="00F709D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5039783C" wp14:editId="76033420">
            <wp:extent cx="6598920" cy="2788920"/>
            <wp:effectExtent l="0" t="0" r="0" b="0"/>
            <wp:docPr id="1684596481" name="Picture 1" descr="Books on a sh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96481" name="Picture 1684596481" descr="Books on a shel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299" cy="280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1D1FA" w14:textId="77777777" w:rsidR="00CC0380" w:rsidRDefault="00CC0380" w:rsidP="00CC038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</w:p>
    <w:p w14:paraId="4A0C3205" w14:textId="68F0372E" w:rsidR="00CC0380" w:rsidRDefault="00CC0380" w:rsidP="00CC038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F63B7D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Books available on Display</w:t>
      </w:r>
    </w:p>
    <w:p w14:paraId="1C1B837B" w14:textId="77777777" w:rsidR="00CC0380" w:rsidRPr="00F63B7D" w:rsidRDefault="00CC0380" w:rsidP="00CC038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</w:p>
    <w:p w14:paraId="35D31B0E" w14:textId="4F474590" w:rsidR="00AD7B2C" w:rsidRPr="005B451D" w:rsidRDefault="005B02D3">
      <w:pPr>
        <w:rPr>
          <w:rFonts w:ascii="Arial" w:hAnsi="Arial" w:cs="Arial"/>
          <w:sz w:val="24"/>
          <w:szCs w:val="24"/>
          <w:lang w:val="en-US"/>
        </w:rPr>
      </w:pPr>
      <w:r w:rsidRPr="005B451D">
        <w:rPr>
          <w:rFonts w:ascii="Arial" w:hAnsi="Arial" w:cs="Arial"/>
          <w:sz w:val="24"/>
          <w:szCs w:val="24"/>
          <w:lang w:val="en-US"/>
        </w:rPr>
        <w:t xml:space="preserve">Delegates can order </w:t>
      </w:r>
      <w:r w:rsidR="005C5CE0" w:rsidRPr="005B451D">
        <w:rPr>
          <w:rFonts w:ascii="Arial" w:hAnsi="Arial" w:cs="Arial"/>
          <w:sz w:val="24"/>
          <w:szCs w:val="24"/>
          <w:lang w:val="en-US"/>
        </w:rPr>
        <w:t xml:space="preserve">directly </w:t>
      </w:r>
      <w:r w:rsidRPr="005B451D">
        <w:rPr>
          <w:rFonts w:ascii="Arial" w:hAnsi="Arial" w:cs="Arial"/>
          <w:sz w:val="24"/>
          <w:szCs w:val="24"/>
          <w:lang w:val="en-US"/>
        </w:rPr>
        <w:t>from the OUP website</w:t>
      </w:r>
      <w:r w:rsidR="00C432BC">
        <w:rPr>
          <w:rFonts w:ascii="Arial" w:hAnsi="Arial" w:cs="Arial"/>
          <w:sz w:val="24"/>
          <w:szCs w:val="24"/>
          <w:lang w:val="en-US"/>
        </w:rPr>
        <w:t xml:space="preserve">:  </w:t>
      </w:r>
      <w:hyperlink r:id="rId9" w:history="1">
        <w:r w:rsidR="00CA761F">
          <w:rPr>
            <w:rStyle w:val="Hyperlink"/>
          </w:rPr>
          <w:t>Oxford University Press / Tom McLeish</w:t>
        </w:r>
      </w:hyperlink>
    </w:p>
    <w:p w14:paraId="7339A271" w14:textId="77777777" w:rsidR="00E42337" w:rsidRDefault="00E42337" w:rsidP="005C5CE0">
      <w:pPr>
        <w:rPr>
          <w:rFonts w:ascii="Arial" w:hAnsi="Arial" w:cs="Arial"/>
          <w:b/>
          <w:bCs/>
          <w:sz w:val="24"/>
          <w:szCs w:val="24"/>
        </w:rPr>
      </w:pPr>
    </w:p>
    <w:p w14:paraId="78E2AEDF" w14:textId="1D8ADC7E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Soft Matter: A Very Short Introduction</w:t>
      </w:r>
    </w:p>
    <w:p w14:paraId="2B5B9C6C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£8.99</w:t>
      </w:r>
    </w:p>
    <w:p w14:paraId="748C9500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Tom McLeish</w:t>
      </w:r>
    </w:p>
    <w:p w14:paraId="503D22ED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 </w:t>
      </w:r>
    </w:p>
    <w:p w14:paraId="5471B6BD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The Poetry and Music of Science</w:t>
      </w:r>
    </w:p>
    <w:p w14:paraId="297C45EE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Comparing Creativity in Science and Art</w:t>
      </w:r>
    </w:p>
    <w:p w14:paraId="1F938A10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£15.49</w:t>
      </w:r>
    </w:p>
    <w:p w14:paraId="7A24500A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Tom McLeish</w:t>
      </w:r>
    </w:p>
    <w:p w14:paraId="5E1F93BB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 xml:space="preserve">               </w:t>
      </w:r>
    </w:p>
    <w:p w14:paraId="7C734FC3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Faith and Wisdom in Science</w:t>
      </w:r>
    </w:p>
    <w:p w14:paraId="6EC7DC14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£14.49</w:t>
      </w:r>
    </w:p>
    <w:p w14:paraId="0452EF5E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Tom McLeish</w:t>
      </w:r>
    </w:p>
    <w:p w14:paraId="7CB5A59D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 xml:space="preserve">               </w:t>
      </w:r>
    </w:p>
    <w:p w14:paraId="5F9F6847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Eclipse and Revelation</w:t>
      </w:r>
    </w:p>
    <w:p w14:paraId="01704988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Total Solar Eclipses in Science, History, Literature, and the Arts</w:t>
      </w:r>
    </w:p>
    <w:p w14:paraId="4BC1A2CC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£25.00</w:t>
      </w:r>
    </w:p>
    <w:p w14:paraId="5E8F5562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proofErr w:type="spellStart"/>
      <w:r w:rsidRPr="005B451D">
        <w:rPr>
          <w:rFonts w:ascii="Arial" w:hAnsi="Arial" w:cs="Arial"/>
          <w:sz w:val="24"/>
          <w:szCs w:val="24"/>
        </w:rPr>
        <w:t>Henrike</w:t>
      </w:r>
      <w:proofErr w:type="spellEnd"/>
      <w:r w:rsidRPr="005B451D">
        <w:rPr>
          <w:rFonts w:ascii="Arial" w:hAnsi="Arial" w:cs="Arial"/>
          <w:sz w:val="24"/>
          <w:szCs w:val="24"/>
        </w:rPr>
        <w:t xml:space="preserve"> Lange, Tom McLeish</w:t>
      </w:r>
    </w:p>
    <w:p w14:paraId="38664463" w14:textId="421D435F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lastRenderedPageBreak/>
        <w:t xml:space="preserve">                </w:t>
      </w:r>
    </w:p>
    <w:p w14:paraId="465A6C1F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The Scientific Works of Robert Grosseteste, Volume I</w:t>
      </w:r>
    </w:p>
    <w:p w14:paraId="15F2B928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 xml:space="preserve">Knowing and Speaking: Robert Grosseteste's De </w:t>
      </w:r>
      <w:proofErr w:type="spellStart"/>
      <w:r w:rsidRPr="005B451D">
        <w:rPr>
          <w:rFonts w:ascii="Arial" w:hAnsi="Arial" w:cs="Arial"/>
          <w:b/>
          <w:bCs/>
          <w:sz w:val="24"/>
          <w:szCs w:val="24"/>
        </w:rPr>
        <w:t>artibus</w:t>
      </w:r>
      <w:proofErr w:type="spellEnd"/>
      <w:r w:rsidRPr="005B45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451D">
        <w:rPr>
          <w:rFonts w:ascii="Arial" w:hAnsi="Arial" w:cs="Arial"/>
          <w:b/>
          <w:bCs/>
          <w:sz w:val="24"/>
          <w:szCs w:val="24"/>
        </w:rPr>
        <w:t>liberalibus</w:t>
      </w:r>
      <w:proofErr w:type="spellEnd"/>
      <w:r w:rsidRPr="005B451D">
        <w:rPr>
          <w:rFonts w:ascii="Arial" w:hAnsi="Arial" w:cs="Arial"/>
          <w:b/>
          <w:bCs/>
          <w:sz w:val="24"/>
          <w:szCs w:val="24"/>
        </w:rPr>
        <w:t xml:space="preserve"> 'On the Liberal Arts' and De </w:t>
      </w:r>
      <w:proofErr w:type="spellStart"/>
      <w:r w:rsidRPr="005B451D">
        <w:rPr>
          <w:rFonts w:ascii="Arial" w:hAnsi="Arial" w:cs="Arial"/>
          <w:b/>
          <w:bCs/>
          <w:sz w:val="24"/>
          <w:szCs w:val="24"/>
        </w:rPr>
        <w:t>generatione</w:t>
      </w:r>
      <w:proofErr w:type="spellEnd"/>
      <w:r w:rsidRPr="005B45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451D">
        <w:rPr>
          <w:rFonts w:ascii="Arial" w:hAnsi="Arial" w:cs="Arial"/>
          <w:b/>
          <w:bCs/>
          <w:sz w:val="24"/>
          <w:szCs w:val="24"/>
        </w:rPr>
        <w:t>sonorum</w:t>
      </w:r>
      <w:proofErr w:type="spellEnd"/>
      <w:r w:rsidRPr="005B451D">
        <w:rPr>
          <w:rFonts w:ascii="Arial" w:hAnsi="Arial" w:cs="Arial"/>
          <w:b/>
          <w:bCs/>
          <w:sz w:val="24"/>
          <w:szCs w:val="24"/>
        </w:rPr>
        <w:t xml:space="preserve"> 'On the Generation of Sounds'</w:t>
      </w:r>
    </w:p>
    <w:p w14:paraId="1BB5E97B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£187.50</w:t>
      </w:r>
    </w:p>
    <w:p w14:paraId="2CCAE522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Giles E. M. Gasper, Cecilia Panti, Tom McLeish, Hannah E. Smithson</w:t>
      </w:r>
    </w:p>
    <w:p w14:paraId="68B0A554" w14:textId="551C7B21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 xml:space="preserve">                </w:t>
      </w:r>
    </w:p>
    <w:p w14:paraId="5BC37895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>The Scientific Works of Grosseteste, Volume II</w:t>
      </w:r>
    </w:p>
    <w:p w14:paraId="74F5C9A3" w14:textId="77777777" w:rsidR="005C5CE0" w:rsidRPr="005B451D" w:rsidRDefault="005C5CE0" w:rsidP="005C5CE0">
      <w:pPr>
        <w:rPr>
          <w:rFonts w:ascii="Arial" w:hAnsi="Arial" w:cs="Arial"/>
          <w:b/>
          <w:bCs/>
          <w:sz w:val="24"/>
          <w:szCs w:val="24"/>
        </w:rPr>
      </w:pPr>
      <w:r w:rsidRPr="005B451D">
        <w:rPr>
          <w:rFonts w:ascii="Arial" w:hAnsi="Arial" w:cs="Arial"/>
          <w:b/>
          <w:bCs/>
          <w:sz w:val="24"/>
          <w:szCs w:val="24"/>
        </w:rPr>
        <w:t xml:space="preserve">Mapping the Universe: Robert Grosseteste's De </w:t>
      </w:r>
      <w:proofErr w:type="spellStart"/>
      <w:r w:rsidRPr="005B451D">
        <w:rPr>
          <w:rFonts w:ascii="Arial" w:hAnsi="Arial" w:cs="Arial"/>
          <w:b/>
          <w:bCs/>
          <w:sz w:val="24"/>
          <w:szCs w:val="24"/>
        </w:rPr>
        <w:t>sphera</w:t>
      </w:r>
      <w:proofErr w:type="spellEnd"/>
      <w:r w:rsidRPr="005B451D">
        <w:rPr>
          <w:rFonts w:ascii="Arial" w:hAnsi="Arial" w:cs="Arial"/>
          <w:b/>
          <w:bCs/>
          <w:sz w:val="24"/>
          <w:szCs w:val="24"/>
        </w:rPr>
        <w:t xml:space="preserve"> 'On the Sphere'</w:t>
      </w:r>
    </w:p>
    <w:p w14:paraId="1445666E" w14:textId="77777777" w:rsidR="005C5CE0" w:rsidRPr="005B451D" w:rsidRDefault="005C5CE0" w:rsidP="005C5CE0">
      <w:pPr>
        <w:rPr>
          <w:rFonts w:ascii="Arial" w:hAnsi="Arial" w:cs="Arial"/>
          <w:sz w:val="24"/>
          <w:szCs w:val="24"/>
        </w:rPr>
      </w:pPr>
      <w:r w:rsidRPr="005B451D">
        <w:rPr>
          <w:rFonts w:ascii="Arial" w:hAnsi="Arial" w:cs="Arial"/>
          <w:sz w:val="24"/>
          <w:szCs w:val="24"/>
        </w:rPr>
        <w:t>£160.00</w:t>
      </w:r>
    </w:p>
    <w:p w14:paraId="1BB129EC" w14:textId="78B2292E" w:rsidR="005B02D3" w:rsidRPr="005B451D" w:rsidRDefault="005C5CE0">
      <w:pPr>
        <w:rPr>
          <w:rFonts w:ascii="Arial" w:hAnsi="Arial" w:cs="Arial"/>
          <w:sz w:val="24"/>
          <w:szCs w:val="24"/>
          <w:lang w:val="en-US"/>
        </w:rPr>
      </w:pPr>
      <w:r w:rsidRPr="005B451D">
        <w:rPr>
          <w:rFonts w:ascii="Arial" w:hAnsi="Arial" w:cs="Arial"/>
          <w:sz w:val="24"/>
          <w:szCs w:val="24"/>
        </w:rPr>
        <w:t xml:space="preserve">Giles E. M. Gasper, Tom C. B. McLeish, </w:t>
      </w:r>
      <w:proofErr w:type="spellStart"/>
      <w:r w:rsidRPr="005B451D">
        <w:rPr>
          <w:rFonts w:ascii="Arial" w:hAnsi="Arial" w:cs="Arial"/>
          <w:sz w:val="24"/>
          <w:szCs w:val="24"/>
        </w:rPr>
        <w:t>Sigbjørn</w:t>
      </w:r>
      <w:proofErr w:type="spellEnd"/>
      <w:r w:rsidRPr="005B451D">
        <w:rPr>
          <w:rFonts w:ascii="Arial" w:hAnsi="Arial" w:cs="Arial"/>
          <w:sz w:val="24"/>
          <w:szCs w:val="24"/>
        </w:rPr>
        <w:t xml:space="preserve"> Olsen </w:t>
      </w:r>
      <w:proofErr w:type="spellStart"/>
      <w:r w:rsidRPr="005B451D">
        <w:rPr>
          <w:rFonts w:ascii="Arial" w:hAnsi="Arial" w:cs="Arial"/>
          <w:sz w:val="24"/>
          <w:szCs w:val="24"/>
        </w:rPr>
        <w:t>Sønnesyn</w:t>
      </w:r>
      <w:proofErr w:type="spellEnd"/>
      <w:r w:rsidRPr="005B451D">
        <w:rPr>
          <w:rFonts w:ascii="Arial" w:hAnsi="Arial" w:cs="Arial"/>
          <w:sz w:val="24"/>
          <w:szCs w:val="24"/>
        </w:rPr>
        <w:t>, Hannah E. Smithson</w:t>
      </w:r>
    </w:p>
    <w:p w14:paraId="3F667C2B" w14:textId="77777777" w:rsidR="005B02D3" w:rsidRPr="005B451D" w:rsidRDefault="005B02D3">
      <w:pPr>
        <w:rPr>
          <w:rFonts w:ascii="Arial" w:hAnsi="Arial" w:cs="Arial"/>
          <w:sz w:val="24"/>
          <w:szCs w:val="24"/>
        </w:rPr>
      </w:pPr>
    </w:p>
    <w:sectPr w:rsidR="005B02D3" w:rsidRPr="005B451D" w:rsidSect="00100C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38E2" w14:textId="77777777" w:rsidR="008E6753" w:rsidRDefault="008E6753" w:rsidP="00925182">
      <w:pPr>
        <w:spacing w:after="0" w:line="240" w:lineRule="auto"/>
      </w:pPr>
      <w:r>
        <w:separator/>
      </w:r>
    </w:p>
  </w:endnote>
  <w:endnote w:type="continuationSeparator" w:id="0">
    <w:p w14:paraId="713D0C2E" w14:textId="77777777" w:rsidR="008E6753" w:rsidRDefault="008E6753" w:rsidP="00925182">
      <w:pPr>
        <w:spacing w:after="0" w:line="240" w:lineRule="auto"/>
      </w:pPr>
      <w:r>
        <w:continuationSeparator/>
      </w:r>
    </w:p>
  </w:endnote>
  <w:endnote w:type="continuationNotice" w:id="1">
    <w:p w14:paraId="4FCAB3B2" w14:textId="77777777" w:rsidR="008E6753" w:rsidRDefault="008E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59B" w14:textId="77777777" w:rsidR="00925182" w:rsidRDefault="00925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BEE5" w14:textId="77777777" w:rsidR="00925182" w:rsidRDefault="00925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27F2" w14:textId="77777777" w:rsidR="00925182" w:rsidRDefault="00925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9F95" w14:textId="77777777" w:rsidR="008E6753" w:rsidRDefault="008E6753" w:rsidP="00925182">
      <w:pPr>
        <w:spacing w:after="0" w:line="240" w:lineRule="auto"/>
      </w:pPr>
      <w:r>
        <w:separator/>
      </w:r>
    </w:p>
  </w:footnote>
  <w:footnote w:type="continuationSeparator" w:id="0">
    <w:p w14:paraId="7A55742F" w14:textId="77777777" w:rsidR="008E6753" w:rsidRDefault="008E6753" w:rsidP="00925182">
      <w:pPr>
        <w:spacing w:after="0" w:line="240" w:lineRule="auto"/>
      </w:pPr>
      <w:r>
        <w:continuationSeparator/>
      </w:r>
    </w:p>
  </w:footnote>
  <w:footnote w:type="continuationNotice" w:id="1">
    <w:p w14:paraId="1B923EF9" w14:textId="77777777" w:rsidR="008E6753" w:rsidRDefault="008E6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DD3B" w14:textId="77777777" w:rsidR="00925182" w:rsidRDefault="00925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BB7D" w14:textId="77777777" w:rsidR="00925182" w:rsidRDefault="00925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82D5" w14:textId="77777777" w:rsidR="00925182" w:rsidRDefault="0092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6300"/>
    <w:multiLevelType w:val="multilevel"/>
    <w:tmpl w:val="8E2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C4314"/>
    <w:multiLevelType w:val="multilevel"/>
    <w:tmpl w:val="43F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77C5A"/>
    <w:multiLevelType w:val="hybridMultilevel"/>
    <w:tmpl w:val="D50CA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2DCF"/>
    <w:multiLevelType w:val="hybridMultilevel"/>
    <w:tmpl w:val="5784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F16E1"/>
    <w:multiLevelType w:val="hybridMultilevel"/>
    <w:tmpl w:val="1BA4C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11026">
    <w:abstractNumId w:val="1"/>
  </w:num>
  <w:num w:numId="2" w16cid:durableId="680549156">
    <w:abstractNumId w:val="0"/>
  </w:num>
  <w:num w:numId="3" w16cid:durableId="1004236973">
    <w:abstractNumId w:val="2"/>
  </w:num>
  <w:num w:numId="4" w16cid:durableId="2047555753">
    <w:abstractNumId w:val="3"/>
  </w:num>
  <w:num w:numId="5" w16cid:durableId="596523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04"/>
    <w:rsid w:val="000245A4"/>
    <w:rsid w:val="00032E56"/>
    <w:rsid w:val="00040DA6"/>
    <w:rsid w:val="00044F3A"/>
    <w:rsid w:val="00071CAC"/>
    <w:rsid w:val="0007380E"/>
    <w:rsid w:val="000A3D31"/>
    <w:rsid w:val="000D635A"/>
    <w:rsid w:val="000E5F87"/>
    <w:rsid w:val="000F4FB0"/>
    <w:rsid w:val="00100C98"/>
    <w:rsid w:val="00103449"/>
    <w:rsid w:val="0010627E"/>
    <w:rsid w:val="00131C09"/>
    <w:rsid w:val="00145DD2"/>
    <w:rsid w:val="001771BF"/>
    <w:rsid w:val="00183B63"/>
    <w:rsid w:val="001852C2"/>
    <w:rsid w:val="001B346D"/>
    <w:rsid w:val="001E04D2"/>
    <w:rsid w:val="001F697F"/>
    <w:rsid w:val="00204363"/>
    <w:rsid w:val="00215278"/>
    <w:rsid w:val="00217AA0"/>
    <w:rsid w:val="0023423C"/>
    <w:rsid w:val="0023440D"/>
    <w:rsid w:val="002660F6"/>
    <w:rsid w:val="00285304"/>
    <w:rsid w:val="00295085"/>
    <w:rsid w:val="002B01D5"/>
    <w:rsid w:val="002D0E64"/>
    <w:rsid w:val="002D4E93"/>
    <w:rsid w:val="00301AD4"/>
    <w:rsid w:val="00306923"/>
    <w:rsid w:val="0033567D"/>
    <w:rsid w:val="0034451F"/>
    <w:rsid w:val="00360EB3"/>
    <w:rsid w:val="00390724"/>
    <w:rsid w:val="003B6A90"/>
    <w:rsid w:val="003C2155"/>
    <w:rsid w:val="003D210F"/>
    <w:rsid w:val="003D7A3C"/>
    <w:rsid w:val="003F07FB"/>
    <w:rsid w:val="00414AF5"/>
    <w:rsid w:val="0042637F"/>
    <w:rsid w:val="00453BCE"/>
    <w:rsid w:val="0048179C"/>
    <w:rsid w:val="00487145"/>
    <w:rsid w:val="00493253"/>
    <w:rsid w:val="00497652"/>
    <w:rsid w:val="004A5A5A"/>
    <w:rsid w:val="004B61EC"/>
    <w:rsid w:val="004C0D9A"/>
    <w:rsid w:val="004C722B"/>
    <w:rsid w:val="004E0835"/>
    <w:rsid w:val="0052376E"/>
    <w:rsid w:val="00533090"/>
    <w:rsid w:val="005435A6"/>
    <w:rsid w:val="00573267"/>
    <w:rsid w:val="00592DD4"/>
    <w:rsid w:val="00593E74"/>
    <w:rsid w:val="0059516C"/>
    <w:rsid w:val="005A7E84"/>
    <w:rsid w:val="005B02D3"/>
    <w:rsid w:val="005B451D"/>
    <w:rsid w:val="005B6111"/>
    <w:rsid w:val="005C205C"/>
    <w:rsid w:val="005C5CE0"/>
    <w:rsid w:val="005E43E7"/>
    <w:rsid w:val="005E6A1B"/>
    <w:rsid w:val="00600104"/>
    <w:rsid w:val="0060218F"/>
    <w:rsid w:val="00602FA3"/>
    <w:rsid w:val="00604F45"/>
    <w:rsid w:val="00635153"/>
    <w:rsid w:val="00647DC5"/>
    <w:rsid w:val="0067021B"/>
    <w:rsid w:val="00674BFD"/>
    <w:rsid w:val="0068064F"/>
    <w:rsid w:val="00681F76"/>
    <w:rsid w:val="006A0FAC"/>
    <w:rsid w:val="006B1170"/>
    <w:rsid w:val="006C40FD"/>
    <w:rsid w:val="006F18B7"/>
    <w:rsid w:val="007144A7"/>
    <w:rsid w:val="007227F2"/>
    <w:rsid w:val="00725A0A"/>
    <w:rsid w:val="00725D33"/>
    <w:rsid w:val="0073089D"/>
    <w:rsid w:val="007479DE"/>
    <w:rsid w:val="00752BE4"/>
    <w:rsid w:val="007925E9"/>
    <w:rsid w:val="007A581A"/>
    <w:rsid w:val="007C2BC2"/>
    <w:rsid w:val="007C3AFB"/>
    <w:rsid w:val="007D0FF5"/>
    <w:rsid w:val="007E6DEC"/>
    <w:rsid w:val="00801C98"/>
    <w:rsid w:val="00805487"/>
    <w:rsid w:val="00823511"/>
    <w:rsid w:val="00840E13"/>
    <w:rsid w:val="0084375D"/>
    <w:rsid w:val="00847E75"/>
    <w:rsid w:val="00871FEB"/>
    <w:rsid w:val="008A24F2"/>
    <w:rsid w:val="008D17F5"/>
    <w:rsid w:val="008D4A1F"/>
    <w:rsid w:val="008E4859"/>
    <w:rsid w:val="008E6753"/>
    <w:rsid w:val="008E6887"/>
    <w:rsid w:val="009020D8"/>
    <w:rsid w:val="00911119"/>
    <w:rsid w:val="00922BA6"/>
    <w:rsid w:val="00925182"/>
    <w:rsid w:val="009337A7"/>
    <w:rsid w:val="0094076C"/>
    <w:rsid w:val="009447C3"/>
    <w:rsid w:val="009470AB"/>
    <w:rsid w:val="00951004"/>
    <w:rsid w:val="00960357"/>
    <w:rsid w:val="009614B7"/>
    <w:rsid w:val="00966FB1"/>
    <w:rsid w:val="009753C9"/>
    <w:rsid w:val="00977183"/>
    <w:rsid w:val="009921C5"/>
    <w:rsid w:val="0099518B"/>
    <w:rsid w:val="009A2383"/>
    <w:rsid w:val="009B4E3F"/>
    <w:rsid w:val="009D7C3C"/>
    <w:rsid w:val="00A22EC7"/>
    <w:rsid w:val="00A255B4"/>
    <w:rsid w:val="00A335A5"/>
    <w:rsid w:val="00A33C95"/>
    <w:rsid w:val="00A364C5"/>
    <w:rsid w:val="00A36D4A"/>
    <w:rsid w:val="00A379DA"/>
    <w:rsid w:val="00A722BB"/>
    <w:rsid w:val="00A73E48"/>
    <w:rsid w:val="00A7681A"/>
    <w:rsid w:val="00A86A67"/>
    <w:rsid w:val="00A87C85"/>
    <w:rsid w:val="00AB01EE"/>
    <w:rsid w:val="00AC0D02"/>
    <w:rsid w:val="00AD4BE2"/>
    <w:rsid w:val="00AD7B2C"/>
    <w:rsid w:val="00B10B17"/>
    <w:rsid w:val="00B225F5"/>
    <w:rsid w:val="00B432FE"/>
    <w:rsid w:val="00B56E94"/>
    <w:rsid w:val="00B62367"/>
    <w:rsid w:val="00B854DA"/>
    <w:rsid w:val="00B907E6"/>
    <w:rsid w:val="00BF3D2F"/>
    <w:rsid w:val="00C00435"/>
    <w:rsid w:val="00C156AB"/>
    <w:rsid w:val="00C16C77"/>
    <w:rsid w:val="00C3533C"/>
    <w:rsid w:val="00C40446"/>
    <w:rsid w:val="00C4264D"/>
    <w:rsid w:val="00C432BC"/>
    <w:rsid w:val="00C67D9A"/>
    <w:rsid w:val="00C71DC6"/>
    <w:rsid w:val="00C90919"/>
    <w:rsid w:val="00CA761F"/>
    <w:rsid w:val="00CB493C"/>
    <w:rsid w:val="00CC0380"/>
    <w:rsid w:val="00CD2199"/>
    <w:rsid w:val="00CE3045"/>
    <w:rsid w:val="00D160AA"/>
    <w:rsid w:val="00D23152"/>
    <w:rsid w:val="00D412E0"/>
    <w:rsid w:val="00D55B44"/>
    <w:rsid w:val="00D71593"/>
    <w:rsid w:val="00D86B01"/>
    <w:rsid w:val="00D950F6"/>
    <w:rsid w:val="00D9724B"/>
    <w:rsid w:val="00DC3745"/>
    <w:rsid w:val="00DE7A02"/>
    <w:rsid w:val="00E02F0E"/>
    <w:rsid w:val="00E2795E"/>
    <w:rsid w:val="00E42337"/>
    <w:rsid w:val="00E55D9C"/>
    <w:rsid w:val="00E57673"/>
    <w:rsid w:val="00E64C01"/>
    <w:rsid w:val="00E65D31"/>
    <w:rsid w:val="00E83314"/>
    <w:rsid w:val="00EA39E0"/>
    <w:rsid w:val="00EA4DEE"/>
    <w:rsid w:val="00EC201E"/>
    <w:rsid w:val="00EC27AD"/>
    <w:rsid w:val="00EC5B21"/>
    <w:rsid w:val="00ED6F57"/>
    <w:rsid w:val="00EE0B70"/>
    <w:rsid w:val="00EE1A3B"/>
    <w:rsid w:val="00EF2BB7"/>
    <w:rsid w:val="00EF3885"/>
    <w:rsid w:val="00EF3B5D"/>
    <w:rsid w:val="00F056C7"/>
    <w:rsid w:val="00F177AB"/>
    <w:rsid w:val="00F34B95"/>
    <w:rsid w:val="00F464A9"/>
    <w:rsid w:val="00F50B97"/>
    <w:rsid w:val="00F63B7D"/>
    <w:rsid w:val="00F709D6"/>
    <w:rsid w:val="00F7330C"/>
    <w:rsid w:val="00FB0B02"/>
    <w:rsid w:val="00FC7B49"/>
    <w:rsid w:val="5F34A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C893"/>
  <w15:chartTrackingRefBased/>
  <w15:docId w15:val="{1CFC4328-03AD-4BC1-9EB5-C50C778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66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60F6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55D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D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D4BE2"/>
    <w:rPr>
      <w:b/>
      <w:bCs/>
    </w:rPr>
  </w:style>
  <w:style w:type="paragraph" w:styleId="ListParagraph">
    <w:name w:val="List Paragraph"/>
    <w:basedOn w:val="Normal"/>
    <w:uiPriority w:val="34"/>
    <w:qFormat/>
    <w:rsid w:val="00C4264D"/>
    <w:pPr>
      <w:ind w:left="720"/>
      <w:contextualSpacing/>
    </w:pPr>
  </w:style>
  <w:style w:type="table" w:styleId="TableGrid">
    <w:name w:val="Table Grid"/>
    <w:basedOn w:val="TableNormal"/>
    <w:uiPriority w:val="39"/>
    <w:rsid w:val="0030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447C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7C3"/>
    <w:rPr>
      <w:rFonts w:ascii="Calibri" w:eastAsia="Times New Roman" w:hAnsi="Calibri"/>
      <w:szCs w:val="21"/>
    </w:rPr>
  </w:style>
  <w:style w:type="character" w:customStyle="1" w:styleId="m985749319909951016emailstyle18">
    <w:name w:val="m_985749319909951016emailstyle18"/>
    <w:basedOn w:val="DefaultParagraphFont"/>
    <w:rsid w:val="00EC27AD"/>
  </w:style>
  <w:style w:type="paragraph" w:styleId="Header">
    <w:name w:val="header"/>
    <w:basedOn w:val="Normal"/>
    <w:link w:val="HeaderChar"/>
    <w:uiPriority w:val="99"/>
    <w:unhideWhenUsed/>
    <w:rsid w:val="0092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82"/>
  </w:style>
  <w:style w:type="paragraph" w:styleId="Footer">
    <w:name w:val="footer"/>
    <w:basedOn w:val="Normal"/>
    <w:link w:val="FooterChar"/>
    <w:uiPriority w:val="99"/>
    <w:unhideWhenUsed/>
    <w:rsid w:val="0092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82"/>
  </w:style>
  <w:style w:type="character" w:styleId="UnresolvedMention">
    <w:name w:val="Unresolved Mention"/>
    <w:basedOn w:val="DefaultParagraphFont"/>
    <w:uiPriority w:val="99"/>
    <w:semiHidden/>
    <w:unhideWhenUsed/>
    <w:rsid w:val="00AD7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obal.oup.com/academic/search?q=Professor+Tom+McLeish&amp;cc=gb&amp;lang=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5F50-7DF3-40FC-B832-A03103E3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KIRKBY, DIANNE J.</dc:creator>
  <cp:keywords/>
  <dc:description/>
  <cp:lastModifiedBy>PROBERT, ALEX J.</cp:lastModifiedBy>
  <cp:revision>220</cp:revision>
  <cp:lastPrinted>2024-08-28T10:33:00Z</cp:lastPrinted>
  <dcterms:created xsi:type="dcterms:W3CDTF">2024-08-23T09:21:00Z</dcterms:created>
  <dcterms:modified xsi:type="dcterms:W3CDTF">2024-09-02T08:27:00Z</dcterms:modified>
</cp:coreProperties>
</file>